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E6F81C" w14:textId="32C92609" w:rsidR="00B11968" w:rsidRPr="00105607" w:rsidRDefault="00B54D13" w:rsidP="00B11968">
      <w:pPr>
        <w:jc w:val="center"/>
        <w:rPr>
          <w:rFonts w:ascii="Times New Roman" w:hAnsi="Times New Roman" w:cs="Times New Roman"/>
          <w:b/>
          <w:lang w:val="es-ES_tradnl"/>
        </w:rPr>
      </w:pPr>
      <w:bookmarkStart w:id="0" w:name="_GoBack"/>
      <w:bookmarkEnd w:id="0"/>
      <w:r w:rsidRPr="00105607">
        <w:rPr>
          <w:rFonts w:ascii="Times New Roman" w:hAnsi="Times New Roman" w:cs="Times New Roman"/>
          <w:b/>
          <w:lang w:val="es-ES_tradnl"/>
        </w:rPr>
        <w:t>CURSO DE REFORZAMIENTO</w:t>
      </w:r>
    </w:p>
    <w:p w14:paraId="5247CF2E" w14:textId="10CD87FF" w:rsidR="00B54D13" w:rsidRPr="00105607" w:rsidRDefault="00B54D13" w:rsidP="00B11968">
      <w:pPr>
        <w:jc w:val="center"/>
        <w:rPr>
          <w:rFonts w:ascii="Times New Roman" w:hAnsi="Times New Roman" w:cs="Times New Roman"/>
          <w:b/>
          <w:lang w:val="es-ES_tradnl"/>
        </w:rPr>
      </w:pPr>
      <w:r w:rsidRPr="00105607">
        <w:rPr>
          <w:rFonts w:ascii="Times New Roman" w:hAnsi="Times New Roman" w:cs="Times New Roman"/>
          <w:b/>
          <w:lang w:val="es-ES_tradnl"/>
        </w:rPr>
        <w:t>ÁREA “LENGUAJE Y COMUNICACIÓN”</w:t>
      </w:r>
    </w:p>
    <w:p w14:paraId="27E3E8EF" w14:textId="77777777" w:rsidR="00B54D13" w:rsidRPr="00105607" w:rsidRDefault="00B54D13" w:rsidP="00B11968">
      <w:pPr>
        <w:jc w:val="center"/>
        <w:rPr>
          <w:rFonts w:ascii="Times New Roman" w:hAnsi="Times New Roman" w:cs="Times New Roman"/>
          <w:b/>
          <w:color w:val="69759A"/>
          <w:lang w:val="es-ES_tradnl"/>
        </w:rPr>
      </w:pPr>
      <w:r w:rsidRPr="00105607">
        <w:rPr>
          <w:rFonts w:ascii="Times New Roman" w:hAnsi="Times New Roman" w:cs="Times New Roman"/>
          <w:b/>
          <w:color w:val="69759A"/>
          <w:lang w:val="es-ES_tradnl"/>
        </w:rPr>
        <w:t xml:space="preserve">TEMA: </w:t>
      </w:r>
      <w:r w:rsidR="002F79DC" w:rsidRPr="00105607">
        <w:rPr>
          <w:rFonts w:ascii="Times New Roman" w:hAnsi="Times New Roman" w:cs="Times New Roman"/>
          <w:b/>
          <w:color w:val="69759A"/>
          <w:lang w:val="es-ES_tradnl"/>
        </w:rPr>
        <w:t>Monografía</w:t>
      </w:r>
    </w:p>
    <w:p w14:paraId="6D6BEEC4" w14:textId="2A0EDE97" w:rsidR="00B54D13" w:rsidRPr="00105607" w:rsidRDefault="00B54D13" w:rsidP="00450B98">
      <w:pPr>
        <w:pStyle w:val="Prrafodelista"/>
        <w:numPr>
          <w:ilvl w:val="0"/>
          <w:numId w:val="2"/>
        </w:numPr>
        <w:ind w:left="360"/>
        <w:jc w:val="both"/>
        <w:rPr>
          <w:rFonts w:ascii="Times New Roman" w:hAnsi="Times New Roman" w:cs="Times New Roman"/>
          <w:lang w:val="es-ES_tradnl"/>
        </w:rPr>
      </w:pPr>
      <w:r w:rsidRPr="00105607">
        <w:rPr>
          <w:rFonts w:ascii="Times New Roman" w:hAnsi="Times New Roman" w:cs="Times New Roman"/>
          <w:b/>
          <w:lang w:val="es-ES_tradnl"/>
        </w:rPr>
        <w:t>Instrumentación didáctica</w:t>
      </w:r>
    </w:p>
    <w:p w14:paraId="60B3BC27" w14:textId="44341507" w:rsidR="00B54D13" w:rsidRPr="00105607" w:rsidRDefault="00B54D13" w:rsidP="00450B98">
      <w:pPr>
        <w:pStyle w:val="Prrafodelista"/>
        <w:numPr>
          <w:ilvl w:val="0"/>
          <w:numId w:val="1"/>
        </w:numPr>
        <w:jc w:val="both"/>
        <w:rPr>
          <w:rFonts w:ascii="Times New Roman" w:hAnsi="Times New Roman" w:cs="Times New Roman"/>
          <w:lang w:val="es-ES_tradnl"/>
        </w:rPr>
      </w:pPr>
      <w:r w:rsidRPr="00105607">
        <w:rPr>
          <w:rFonts w:ascii="Times New Roman" w:hAnsi="Times New Roman" w:cs="Times New Roman"/>
          <w:lang w:val="es-ES_tradnl"/>
        </w:rPr>
        <w:t xml:space="preserve">Tiempo estimado de estudio: </w:t>
      </w:r>
      <w:r w:rsidR="003B632C" w:rsidRPr="00105607">
        <w:rPr>
          <w:rFonts w:ascii="Times New Roman" w:hAnsi="Times New Roman" w:cs="Times New Roman"/>
          <w:lang w:val="es-ES_tradnl"/>
        </w:rPr>
        <w:t>200 min</w:t>
      </w:r>
      <w:r w:rsidR="00D95379" w:rsidRPr="00105607">
        <w:rPr>
          <w:rFonts w:ascii="Times New Roman" w:hAnsi="Times New Roman" w:cs="Times New Roman"/>
          <w:lang w:val="es-ES_tradnl"/>
        </w:rPr>
        <w:t>utos</w:t>
      </w:r>
    </w:p>
    <w:p w14:paraId="6A46142F" w14:textId="77777777" w:rsidR="00B54D13" w:rsidRPr="00105607" w:rsidRDefault="00B54D13" w:rsidP="00450B98">
      <w:pPr>
        <w:pStyle w:val="Prrafodelista"/>
        <w:numPr>
          <w:ilvl w:val="0"/>
          <w:numId w:val="1"/>
        </w:numPr>
        <w:jc w:val="both"/>
        <w:rPr>
          <w:rFonts w:ascii="Times New Roman" w:hAnsi="Times New Roman" w:cs="Times New Roman"/>
          <w:lang w:val="es-ES_tradnl"/>
        </w:rPr>
      </w:pPr>
      <w:r w:rsidRPr="00105607">
        <w:rPr>
          <w:rFonts w:ascii="Times New Roman" w:hAnsi="Times New Roman" w:cs="Times New Roman"/>
          <w:lang w:val="es-ES_tradnl"/>
        </w:rPr>
        <w:t xml:space="preserve">Distribución del trabajo: </w:t>
      </w:r>
    </w:p>
    <w:p w14:paraId="1D813E1F" w14:textId="61C403C1" w:rsidR="00B54D13" w:rsidRPr="00105607" w:rsidRDefault="00B54D13" w:rsidP="005A65D4">
      <w:pPr>
        <w:pStyle w:val="Prrafodelista"/>
        <w:ind w:firstLine="696"/>
        <w:jc w:val="both"/>
        <w:rPr>
          <w:rFonts w:ascii="Times New Roman" w:hAnsi="Times New Roman" w:cs="Times New Roman"/>
          <w:lang w:val="es-ES_tradnl"/>
        </w:rPr>
      </w:pPr>
      <w:r w:rsidRPr="00105607">
        <w:rPr>
          <w:rFonts w:ascii="Times New Roman" w:hAnsi="Times New Roman" w:cs="Times New Roman"/>
          <w:lang w:val="es-ES_tradnl"/>
        </w:rPr>
        <w:t xml:space="preserve">Trabajo presencial: </w:t>
      </w:r>
      <w:r w:rsidR="003B632C" w:rsidRPr="00105607">
        <w:rPr>
          <w:rFonts w:ascii="Times New Roman" w:hAnsi="Times New Roman" w:cs="Times New Roman"/>
          <w:lang w:val="es-ES_tradnl"/>
        </w:rPr>
        <w:t>4</w:t>
      </w:r>
      <w:r w:rsidRPr="00105607">
        <w:rPr>
          <w:rFonts w:ascii="Times New Roman" w:hAnsi="Times New Roman" w:cs="Times New Roman"/>
          <w:lang w:val="es-ES_tradnl"/>
        </w:rPr>
        <w:t xml:space="preserve"> sesiones de 50 min</w:t>
      </w:r>
      <w:r w:rsidR="005A65D4" w:rsidRPr="00105607">
        <w:rPr>
          <w:rFonts w:ascii="Times New Roman" w:hAnsi="Times New Roman" w:cs="Times New Roman"/>
          <w:lang w:val="es-ES_tradnl"/>
        </w:rPr>
        <w:t>utos</w:t>
      </w:r>
    </w:p>
    <w:p w14:paraId="0238E616" w14:textId="77777777" w:rsidR="00B54D13" w:rsidRPr="00105607" w:rsidRDefault="00B54D13" w:rsidP="005A65D4">
      <w:pPr>
        <w:pStyle w:val="Prrafodelista"/>
        <w:ind w:firstLine="696"/>
        <w:jc w:val="both"/>
        <w:rPr>
          <w:rFonts w:ascii="Times New Roman" w:hAnsi="Times New Roman" w:cs="Times New Roman"/>
          <w:lang w:val="es-ES_tradnl"/>
        </w:rPr>
      </w:pPr>
      <w:r w:rsidRPr="00105607">
        <w:rPr>
          <w:rFonts w:ascii="Times New Roman" w:hAnsi="Times New Roman" w:cs="Times New Roman"/>
          <w:lang w:val="es-ES_tradnl"/>
        </w:rPr>
        <w:t xml:space="preserve">Trabajo independiente: </w:t>
      </w:r>
      <w:r w:rsidR="002232B8" w:rsidRPr="00105607">
        <w:rPr>
          <w:rFonts w:ascii="Times New Roman" w:hAnsi="Times New Roman" w:cs="Times New Roman"/>
          <w:lang w:val="es-ES_tradnl"/>
        </w:rPr>
        <w:t>80</w:t>
      </w:r>
      <w:r w:rsidRPr="00105607">
        <w:rPr>
          <w:rFonts w:ascii="Times New Roman" w:hAnsi="Times New Roman" w:cs="Times New Roman"/>
          <w:lang w:val="es-ES_tradnl"/>
        </w:rPr>
        <w:t xml:space="preserve"> minutos </w:t>
      </w:r>
    </w:p>
    <w:p w14:paraId="5BDF7DA8" w14:textId="77777777" w:rsidR="00B54D13" w:rsidRPr="00105607" w:rsidRDefault="00B54D13" w:rsidP="00450B98">
      <w:pPr>
        <w:pStyle w:val="Prrafodelista"/>
        <w:jc w:val="both"/>
        <w:rPr>
          <w:rFonts w:ascii="Times New Roman" w:hAnsi="Times New Roman" w:cs="Times New Roman"/>
          <w:lang w:val="es-ES_tradnl"/>
        </w:rPr>
      </w:pPr>
    </w:p>
    <w:p w14:paraId="27E4818F" w14:textId="5AAB1600" w:rsidR="00B54D13" w:rsidRPr="00105607" w:rsidRDefault="00B54D13" w:rsidP="00450B98">
      <w:pPr>
        <w:pStyle w:val="Prrafodelista"/>
        <w:numPr>
          <w:ilvl w:val="0"/>
          <w:numId w:val="2"/>
        </w:numPr>
        <w:ind w:left="360"/>
        <w:jc w:val="both"/>
        <w:rPr>
          <w:rFonts w:ascii="Times New Roman" w:hAnsi="Times New Roman" w:cs="Times New Roman"/>
          <w:b/>
          <w:lang w:val="es-ES_tradnl"/>
        </w:rPr>
      </w:pPr>
      <w:r w:rsidRPr="00105607">
        <w:rPr>
          <w:rFonts w:ascii="Times New Roman" w:hAnsi="Times New Roman" w:cs="Times New Roman"/>
          <w:b/>
          <w:lang w:val="es-ES_tradnl"/>
        </w:rPr>
        <w:t>Objetivo</w:t>
      </w:r>
    </w:p>
    <w:p w14:paraId="3DDC8CCF" w14:textId="517687B1" w:rsidR="00F76627" w:rsidRPr="00105607" w:rsidRDefault="003B632C" w:rsidP="00450B98">
      <w:pPr>
        <w:jc w:val="both"/>
        <w:rPr>
          <w:rFonts w:ascii="Times New Roman" w:hAnsi="Times New Roman" w:cs="Times New Roman"/>
          <w:lang w:val="es-ES_tradnl"/>
        </w:rPr>
      </w:pPr>
      <w:r w:rsidRPr="00105607">
        <w:rPr>
          <w:rFonts w:ascii="Times New Roman" w:hAnsi="Times New Roman" w:cs="Times New Roman"/>
          <w:lang w:val="es-ES_tradnl"/>
        </w:rPr>
        <w:t xml:space="preserve">Desarrollar habilidades lectoras </w:t>
      </w:r>
      <w:r w:rsidR="00F76627" w:rsidRPr="00105607">
        <w:rPr>
          <w:rFonts w:ascii="Times New Roman" w:hAnsi="Times New Roman" w:cs="Times New Roman"/>
          <w:lang w:val="es-ES_tradnl"/>
        </w:rPr>
        <w:t>para extraer e interpretar información mediante ejercicios de comprensión.</w:t>
      </w:r>
    </w:p>
    <w:p w14:paraId="7814A1AF" w14:textId="7E544713" w:rsidR="00F76627" w:rsidRPr="00105607" w:rsidRDefault="00B54D13" w:rsidP="00450B98">
      <w:pPr>
        <w:jc w:val="both"/>
        <w:rPr>
          <w:rFonts w:ascii="Times New Roman" w:hAnsi="Times New Roman" w:cs="Times New Roman"/>
          <w:lang w:val="es-ES_tradnl"/>
        </w:rPr>
      </w:pPr>
      <w:r w:rsidRPr="00105607">
        <w:rPr>
          <w:rFonts w:ascii="Times New Roman" w:hAnsi="Times New Roman" w:cs="Times New Roman"/>
          <w:b/>
          <w:lang w:val="es-ES_tradnl"/>
        </w:rPr>
        <w:t>Secuencias didácticas</w:t>
      </w:r>
    </w:p>
    <w:p w14:paraId="02379D5D" w14:textId="77777777" w:rsidR="00425231" w:rsidRPr="00105607" w:rsidRDefault="00425231" w:rsidP="00450B98">
      <w:pPr>
        <w:jc w:val="both"/>
        <w:rPr>
          <w:rFonts w:ascii="Times New Roman" w:hAnsi="Times New Roman" w:cs="Times New Roman"/>
          <w:lang w:val="es-ES_tradnl"/>
        </w:rPr>
      </w:pPr>
    </w:p>
    <w:p w14:paraId="06A18F3F" w14:textId="015369F6" w:rsidR="00B54D13" w:rsidRPr="00105607" w:rsidRDefault="00F76627" w:rsidP="00450B98">
      <w:pPr>
        <w:jc w:val="both"/>
        <w:rPr>
          <w:rFonts w:ascii="Times New Roman" w:hAnsi="Times New Roman" w:cs="Times New Roman"/>
          <w:b/>
          <w:color w:val="3E6155"/>
          <w:lang w:val="es-ES_tradnl"/>
        </w:rPr>
      </w:pPr>
      <w:r w:rsidRPr="00105607">
        <w:rPr>
          <w:rFonts w:ascii="Times New Roman" w:hAnsi="Times New Roman" w:cs="Times New Roman"/>
          <w:b/>
          <w:color w:val="3E6155"/>
          <w:lang w:val="es-ES_tradnl"/>
        </w:rPr>
        <w:t>Sesión 1</w:t>
      </w:r>
    </w:p>
    <w:p w14:paraId="4257000A" w14:textId="6361370A" w:rsidR="00C23938" w:rsidRPr="00105607" w:rsidRDefault="00B54D13" w:rsidP="00450B98">
      <w:pPr>
        <w:jc w:val="both"/>
        <w:rPr>
          <w:rFonts w:ascii="Times New Roman" w:hAnsi="Times New Roman" w:cs="Times New Roman"/>
          <w:b/>
          <w:lang w:val="es-ES_tradnl"/>
        </w:rPr>
      </w:pPr>
      <w:r w:rsidRPr="00105607">
        <w:rPr>
          <w:rFonts w:ascii="Times New Roman" w:hAnsi="Times New Roman" w:cs="Times New Roman"/>
          <w:b/>
          <w:lang w:val="es-ES_tradnl"/>
        </w:rPr>
        <w:t>Encuadre</w:t>
      </w:r>
    </w:p>
    <w:p w14:paraId="23896303" w14:textId="04D0EADC" w:rsidR="00C23938" w:rsidRPr="00105607" w:rsidRDefault="00C23938" w:rsidP="00450B98">
      <w:pPr>
        <w:jc w:val="both"/>
        <w:rPr>
          <w:rFonts w:ascii="Times New Roman" w:hAnsi="Times New Roman" w:cs="Times New Roman"/>
          <w:bCs/>
          <w:color w:val="C00000"/>
          <w:lang w:val="es-ES_tradnl"/>
        </w:rPr>
      </w:pPr>
      <w:r w:rsidRPr="00105607">
        <w:rPr>
          <w:rFonts w:ascii="Times New Roman" w:hAnsi="Times New Roman" w:cs="Times New Roman"/>
          <w:bCs/>
          <w:lang w:val="es-ES_tradnl"/>
        </w:rPr>
        <w:t>Tiempo destinado: 5 minutos</w:t>
      </w:r>
    </w:p>
    <w:p w14:paraId="5DCE9C2A" w14:textId="77777777" w:rsidR="00C146DB" w:rsidRPr="00105607" w:rsidRDefault="00C146DB" w:rsidP="00450B98">
      <w:pPr>
        <w:jc w:val="both"/>
        <w:rPr>
          <w:rFonts w:ascii="Times New Roman" w:hAnsi="Times New Roman" w:cs="Times New Roman"/>
          <w:bCs/>
          <w:color w:val="C00000"/>
          <w:lang w:val="es-ES_tradnl"/>
        </w:rPr>
      </w:pPr>
    </w:p>
    <w:p w14:paraId="67B93EA7" w14:textId="77777777" w:rsidR="004C11B4" w:rsidRPr="00105607" w:rsidRDefault="004C11B4" w:rsidP="00450B98">
      <w:pPr>
        <w:jc w:val="both"/>
        <w:rPr>
          <w:rFonts w:ascii="Times New Roman" w:hAnsi="Times New Roman" w:cs="Times New Roman"/>
          <w:b/>
          <w:lang w:val="es-ES_tradnl"/>
        </w:rPr>
      </w:pPr>
      <w:r w:rsidRPr="00105607">
        <w:rPr>
          <w:rFonts w:ascii="Times New Roman" w:hAnsi="Times New Roman" w:cs="Times New Roman"/>
          <w:b/>
          <w:lang w:val="es-ES_tradnl"/>
        </w:rPr>
        <w:t>Presentación de los contenidos temáticos,</w:t>
      </w:r>
      <w:r w:rsidR="002232B8" w:rsidRPr="00105607">
        <w:rPr>
          <w:rFonts w:ascii="Times New Roman" w:hAnsi="Times New Roman" w:cs="Times New Roman"/>
          <w:b/>
          <w:lang w:val="es-ES_tradnl"/>
        </w:rPr>
        <w:t xml:space="preserve"> las formas de trabajo y las normas de convivencia</w:t>
      </w:r>
      <w:r w:rsidR="006233B7" w:rsidRPr="00105607">
        <w:rPr>
          <w:rFonts w:ascii="Times New Roman" w:hAnsi="Times New Roman" w:cs="Times New Roman"/>
          <w:b/>
          <w:lang w:val="es-ES_tradnl"/>
        </w:rPr>
        <w:t xml:space="preserve"> </w:t>
      </w:r>
    </w:p>
    <w:p w14:paraId="48A585D4" w14:textId="091EC9CD" w:rsidR="00B54D13" w:rsidRPr="00105607" w:rsidRDefault="00B54D13" w:rsidP="002A5535">
      <w:pPr>
        <w:pStyle w:val="Prrafodelista"/>
        <w:numPr>
          <w:ilvl w:val="0"/>
          <w:numId w:val="3"/>
        </w:numPr>
        <w:jc w:val="both"/>
        <w:rPr>
          <w:rFonts w:ascii="Times New Roman" w:hAnsi="Times New Roman" w:cs="Times New Roman"/>
          <w:b/>
          <w:lang w:val="es-ES_tradnl"/>
        </w:rPr>
      </w:pPr>
      <w:r w:rsidRPr="00105607">
        <w:rPr>
          <w:rFonts w:ascii="Times New Roman" w:hAnsi="Times New Roman" w:cs="Times New Roman"/>
          <w:b/>
          <w:lang w:val="es-ES_tradnl"/>
        </w:rPr>
        <w:t xml:space="preserve">Estrategia de </w:t>
      </w:r>
      <w:r w:rsidR="00D51EEF" w:rsidRPr="00105607">
        <w:rPr>
          <w:rFonts w:ascii="Times New Roman" w:hAnsi="Times New Roman" w:cs="Times New Roman"/>
          <w:b/>
          <w:lang w:val="es-ES_tradnl"/>
        </w:rPr>
        <w:t xml:space="preserve">activación </w:t>
      </w:r>
      <w:r w:rsidR="003B632C" w:rsidRPr="00105607">
        <w:rPr>
          <w:rFonts w:ascii="Times New Roman" w:hAnsi="Times New Roman" w:cs="Times New Roman"/>
          <w:b/>
          <w:lang w:val="es-ES_tradnl"/>
        </w:rPr>
        <w:t>y concentración</w:t>
      </w:r>
    </w:p>
    <w:p w14:paraId="5CA03504" w14:textId="322D92A5" w:rsidR="002A5535" w:rsidRPr="00105607" w:rsidRDefault="002A5535" w:rsidP="002A5535">
      <w:pPr>
        <w:pStyle w:val="Prrafodelista"/>
        <w:ind w:left="1060"/>
        <w:jc w:val="both"/>
        <w:rPr>
          <w:rFonts w:ascii="Times New Roman" w:hAnsi="Times New Roman" w:cs="Times New Roman"/>
          <w:bCs/>
          <w:color w:val="C00000"/>
          <w:lang w:val="es-ES_tradnl"/>
        </w:rPr>
      </w:pPr>
      <w:r w:rsidRPr="00105607">
        <w:rPr>
          <w:rFonts w:ascii="Times New Roman" w:hAnsi="Times New Roman" w:cs="Times New Roman"/>
          <w:bCs/>
          <w:lang w:val="es-ES_tradnl"/>
        </w:rPr>
        <w:t>Tiempo destinado: 10 minutos</w:t>
      </w:r>
    </w:p>
    <w:p w14:paraId="110BE4D8" w14:textId="57FC1AE4" w:rsidR="00B54D13" w:rsidRPr="00105607" w:rsidRDefault="00B54D13" w:rsidP="00450B98">
      <w:pPr>
        <w:spacing w:after="0"/>
        <w:jc w:val="both"/>
        <w:rPr>
          <w:rFonts w:ascii="Times New Roman" w:hAnsi="Times New Roman" w:cs="Times New Roman"/>
          <w:bCs/>
          <w:lang w:val="es-ES_tradnl"/>
        </w:rPr>
      </w:pPr>
      <w:r w:rsidRPr="00105607">
        <w:rPr>
          <w:rFonts w:ascii="Times New Roman" w:hAnsi="Times New Roman" w:cs="Times New Roman"/>
          <w:b/>
          <w:lang w:val="es-ES_tradnl"/>
        </w:rPr>
        <w:t>Técnica</w:t>
      </w:r>
      <w:r w:rsidR="00043D7C" w:rsidRPr="00105607">
        <w:rPr>
          <w:rFonts w:ascii="Times New Roman" w:hAnsi="Times New Roman" w:cs="Times New Roman"/>
          <w:b/>
          <w:lang w:val="es-ES_tradnl"/>
        </w:rPr>
        <w:t xml:space="preserve">: </w:t>
      </w:r>
      <w:proofErr w:type="spellStart"/>
      <w:r w:rsidR="0087744E" w:rsidRPr="00105607">
        <w:rPr>
          <w:rFonts w:ascii="Times New Roman" w:hAnsi="Times New Roman" w:cs="Times New Roman"/>
          <w:bCs/>
          <w:lang w:val="es-ES_tradnl"/>
        </w:rPr>
        <w:t>Mandala</w:t>
      </w:r>
      <w:proofErr w:type="spellEnd"/>
      <w:r w:rsidR="0087744E" w:rsidRPr="00105607">
        <w:rPr>
          <w:rFonts w:ascii="Times New Roman" w:hAnsi="Times New Roman" w:cs="Times New Roman"/>
          <w:bCs/>
          <w:lang w:val="es-ES_tradnl"/>
        </w:rPr>
        <w:t xml:space="preserve"> semántico</w:t>
      </w:r>
    </w:p>
    <w:p w14:paraId="1056E93F" w14:textId="0CAD8FDD" w:rsidR="00B54D13" w:rsidRPr="00105607" w:rsidRDefault="00B54D13" w:rsidP="00450B98">
      <w:pPr>
        <w:spacing w:after="0"/>
        <w:jc w:val="both"/>
        <w:rPr>
          <w:rFonts w:ascii="Times New Roman" w:hAnsi="Times New Roman" w:cs="Times New Roman"/>
          <w:lang w:val="es-ES_tradnl"/>
        </w:rPr>
      </w:pPr>
      <w:r w:rsidRPr="00105607">
        <w:rPr>
          <w:rFonts w:ascii="Times New Roman" w:hAnsi="Times New Roman" w:cs="Times New Roman"/>
          <w:b/>
          <w:lang w:val="es-ES_tradnl"/>
        </w:rPr>
        <w:t>Objetivo</w:t>
      </w:r>
      <w:r w:rsidR="00043D7C" w:rsidRPr="00105607">
        <w:rPr>
          <w:rFonts w:ascii="Times New Roman" w:hAnsi="Times New Roman" w:cs="Times New Roman"/>
          <w:b/>
          <w:lang w:val="es-ES_tradnl"/>
        </w:rPr>
        <w:t>:</w:t>
      </w:r>
      <w:r w:rsidRPr="00105607">
        <w:rPr>
          <w:rFonts w:ascii="Times New Roman" w:hAnsi="Times New Roman" w:cs="Times New Roman"/>
          <w:b/>
          <w:lang w:val="es-ES_tradnl"/>
        </w:rPr>
        <w:t xml:space="preserve"> </w:t>
      </w:r>
      <w:r w:rsidR="00043D7C" w:rsidRPr="00105607">
        <w:rPr>
          <w:rFonts w:ascii="Times New Roman" w:hAnsi="Times New Roman" w:cs="Times New Roman"/>
          <w:lang w:val="es-ES_tradnl"/>
        </w:rPr>
        <w:t>Llamar</w:t>
      </w:r>
      <w:r w:rsidR="0087744E" w:rsidRPr="00105607">
        <w:rPr>
          <w:rFonts w:ascii="Times New Roman" w:hAnsi="Times New Roman" w:cs="Times New Roman"/>
          <w:lang w:val="es-ES_tradnl"/>
        </w:rPr>
        <w:t xml:space="preserve"> la atención del grupo de trabajo</w:t>
      </w:r>
    </w:p>
    <w:p w14:paraId="713EC0E5" w14:textId="70197674" w:rsidR="00B54D13" w:rsidRPr="00105607" w:rsidRDefault="00B54D13" w:rsidP="00450B98">
      <w:pPr>
        <w:spacing w:after="0"/>
        <w:jc w:val="both"/>
        <w:rPr>
          <w:rFonts w:ascii="Times New Roman" w:hAnsi="Times New Roman" w:cs="Times New Roman"/>
          <w:lang w:val="es-ES_tradnl"/>
        </w:rPr>
      </w:pPr>
      <w:r w:rsidRPr="00105607">
        <w:rPr>
          <w:rFonts w:ascii="Times New Roman" w:hAnsi="Times New Roman" w:cs="Times New Roman"/>
          <w:b/>
          <w:lang w:val="es-ES_tradnl"/>
        </w:rPr>
        <w:t>Materiales</w:t>
      </w:r>
      <w:r w:rsidR="00AF0597" w:rsidRPr="00105607">
        <w:rPr>
          <w:rFonts w:ascii="Times New Roman" w:hAnsi="Times New Roman" w:cs="Times New Roman"/>
          <w:b/>
          <w:bCs/>
          <w:lang w:val="es-ES_tradnl"/>
        </w:rPr>
        <w:t>:</w:t>
      </w:r>
      <w:r w:rsidRPr="00105607">
        <w:rPr>
          <w:rFonts w:ascii="Times New Roman" w:hAnsi="Times New Roman" w:cs="Times New Roman"/>
          <w:lang w:val="es-ES_tradnl"/>
        </w:rPr>
        <w:t xml:space="preserve"> </w:t>
      </w:r>
      <w:r w:rsidR="0087744E" w:rsidRPr="00105607">
        <w:rPr>
          <w:rFonts w:ascii="Times New Roman" w:hAnsi="Times New Roman" w:cs="Times New Roman"/>
          <w:lang w:val="es-ES_tradnl"/>
        </w:rPr>
        <w:t xml:space="preserve">Hoja con el </w:t>
      </w:r>
      <w:proofErr w:type="spellStart"/>
      <w:r w:rsidR="0087744E" w:rsidRPr="00105607">
        <w:rPr>
          <w:rFonts w:ascii="Times New Roman" w:hAnsi="Times New Roman" w:cs="Times New Roman"/>
          <w:lang w:val="es-ES_tradnl"/>
        </w:rPr>
        <w:t>mandala</w:t>
      </w:r>
      <w:proofErr w:type="spellEnd"/>
      <w:r w:rsidR="0087744E" w:rsidRPr="00105607">
        <w:rPr>
          <w:rFonts w:ascii="Times New Roman" w:hAnsi="Times New Roman" w:cs="Times New Roman"/>
          <w:lang w:val="es-ES_tradnl"/>
        </w:rPr>
        <w:t xml:space="preserve"> semántico</w:t>
      </w:r>
      <w:r w:rsidRPr="00105607">
        <w:rPr>
          <w:rFonts w:ascii="Times New Roman" w:hAnsi="Times New Roman" w:cs="Times New Roman"/>
          <w:lang w:val="es-ES_tradnl"/>
        </w:rPr>
        <w:t xml:space="preserve"> </w:t>
      </w:r>
      <w:r w:rsidR="0087744E" w:rsidRPr="00105607">
        <w:rPr>
          <w:rFonts w:ascii="Times New Roman" w:hAnsi="Times New Roman" w:cs="Times New Roman"/>
          <w:lang w:val="es-ES_tradnl"/>
        </w:rPr>
        <w:t>(uno por estudiante)</w:t>
      </w:r>
    </w:p>
    <w:p w14:paraId="7B189252" w14:textId="1A2E5992" w:rsidR="007A3E95" w:rsidRPr="00105607" w:rsidRDefault="00B54D13" w:rsidP="0076633E">
      <w:pPr>
        <w:spacing w:after="0"/>
        <w:jc w:val="both"/>
        <w:rPr>
          <w:rFonts w:ascii="Times New Roman" w:hAnsi="Times New Roman" w:cs="Times New Roman"/>
          <w:lang w:val="es-ES_tradnl"/>
        </w:rPr>
      </w:pPr>
      <w:r w:rsidRPr="00105607">
        <w:rPr>
          <w:rFonts w:ascii="Times New Roman" w:hAnsi="Times New Roman" w:cs="Times New Roman"/>
          <w:b/>
          <w:lang w:val="es-ES_tradnl"/>
        </w:rPr>
        <w:t>Desarrollo:</w:t>
      </w:r>
      <w:r w:rsidR="0076633E" w:rsidRPr="00105607">
        <w:rPr>
          <w:rFonts w:ascii="Times New Roman" w:hAnsi="Times New Roman" w:cs="Times New Roman"/>
          <w:b/>
          <w:lang w:val="es-ES_tradnl"/>
        </w:rPr>
        <w:t xml:space="preserve"> </w:t>
      </w:r>
      <w:r w:rsidR="00345AB8" w:rsidRPr="00105607">
        <w:rPr>
          <w:rFonts w:ascii="Times New Roman" w:hAnsi="Times New Roman" w:cs="Times New Roman"/>
          <w:lang w:val="es-ES_tradnl"/>
        </w:rPr>
        <w:t>La persona facilitadora</w:t>
      </w:r>
      <w:r w:rsidRPr="00105607">
        <w:rPr>
          <w:rFonts w:ascii="Times New Roman" w:hAnsi="Times New Roman" w:cs="Times New Roman"/>
          <w:lang w:val="es-ES_tradnl"/>
        </w:rPr>
        <w:t xml:space="preserve"> </w:t>
      </w:r>
      <w:r w:rsidR="0087744E" w:rsidRPr="00105607">
        <w:rPr>
          <w:rFonts w:ascii="Times New Roman" w:hAnsi="Times New Roman" w:cs="Times New Roman"/>
          <w:lang w:val="es-ES_tradnl"/>
        </w:rPr>
        <w:t xml:space="preserve">entregará un </w:t>
      </w:r>
      <w:proofErr w:type="spellStart"/>
      <w:r w:rsidR="0087744E" w:rsidRPr="00105607">
        <w:rPr>
          <w:rFonts w:ascii="Times New Roman" w:hAnsi="Times New Roman" w:cs="Times New Roman"/>
          <w:lang w:val="es-ES_tradnl"/>
        </w:rPr>
        <w:t>mandala</w:t>
      </w:r>
      <w:proofErr w:type="spellEnd"/>
      <w:r w:rsidR="0087744E" w:rsidRPr="00105607">
        <w:rPr>
          <w:rFonts w:ascii="Times New Roman" w:hAnsi="Times New Roman" w:cs="Times New Roman"/>
          <w:lang w:val="es-ES_tradnl"/>
        </w:rPr>
        <w:t xml:space="preserve"> semántico por estudiante (Anexo 1)</w:t>
      </w:r>
      <w:r w:rsidR="0076633E" w:rsidRPr="00105607">
        <w:rPr>
          <w:rFonts w:ascii="Times New Roman" w:hAnsi="Times New Roman" w:cs="Times New Roman"/>
          <w:lang w:val="es-ES_tradnl"/>
        </w:rPr>
        <w:t xml:space="preserve"> y</w:t>
      </w:r>
      <w:r w:rsidR="0087744E" w:rsidRPr="00105607">
        <w:rPr>
          <w:rFonts w:ascii="Times New Roman" w:hAnsi="Times New Roman" w:cs="Times New Roman"/>
          <w:lang w:val="es-ES_tradnl"/>
        </w:rPr>
        <w:t xml:space="preserve"> les solicitará que formen 8 campos</w:t>
      </w:r>
      <w:r w:rsidR="0076633E" w:rsidRPr="00105607">
        <w:rPr>
          <w:rFonts w:ascii="Times New Roman" w:hAnsi="Times New Roman" w:cs="Times New Roman"/>
          <w:lang w:val="es-ES_tradnl"/>
        </w:rPr>
        <w:t xml:space="preserve">, cada uno iluminado de </w:t>
      </w:r>
      <w:r w:rsidR="0087744E" w:rsidRPr="00105607">
        <w:rPr>
          <w:rFonts w:ascii="Times New Roman" w:hAnsi="Times New Roman" w:cs="Times New Roman"/>
          <w:lang w:val="es-ES_tradnl"/>
        </w:rPr>
        <w:t xml:space="preserve">un color diferente. </w:t>
      </w:r>
      <w:r w:rsidR="00D150ED" w:rsidRPr="00105607">
        <w:rPr>
          <w:rFonts w:ascii="Times New Roman" w:hAnsi="Times New Roman" w:cs="Times New Roman"/>
          <w:lang w:val="es-ES_tradnl"/>
        </w:rPr>
        <w:t>Al final se expondrán los resultados.</w:t>
      </w:r>
    </w:p>
    <w:p w14:paraId="1BF7E5A3" w14:textId="77777777" w:rsidR="0076633E" w:rsidRPr="00105607" w:rsidRDefault="0076633E" w:rsidP="0076633E">
      <w:pPr>
        <w:spacing w:after="0"/>
        <w:jc w:val="both"/>
        <w:rPr>
          <w:rFonts w:ascii="Times New Roman" w:hAnsi="Times New Roman" w:cs="Times New Roman"/>
          <w:b/>
          <w:lang w:val="es-ES_tradnl"/>
        </w:rPr>
      </w:pPr>
    </w:p>
    <w:p w14:paraId="78B24B5F" w14:textId="64536273" w:rsidR="00EA2B3F" w:rsidRPr="00105607" w:rsidRDefault="00EA2B3F" w:rsidP="006948FE">
      <w:pPr>
        <w:pStyle w:val="Prrafodelista"/>
        <w:numPr>
          <w:ilvl w:val="0"/>
          <w:numId w:val="3"/>
        </w:numPr>
        <w:jc w:val="both"/>
        <w:rPr>
          <w:rFonts w:ascii="Times New Roman" w:hAnsi="Times New Roman" w:cs="Times New Roman"/>
          <w:b/>
          <w:lang w:val="es-ES_tradnl"/>
        </w:rPr>
      </w:pPr>
      <w:r w:rsidRPr="00105607">
        <w:rPr>
          <w:rFonts w:ascii="Times New Roman" w:hAnsi="Times New Roman" w:cs="Times New Roman"/>
          <w:b/>
          <w:lang w:val="es-ES_tradnl"/>
        </w:rPr>
        <w:t xml:space="preserve">Estrategia de </w:t>
      </w:r>
      <w:r w:rsidR="00D150ED" w:rsidRPr="00105607">
        <w:rPr>
          <w:rFonts w:ascii="Times New Roman" w:hAnsi="Times New Roman" w:cs="Times New Roman"/>
          <w:b/>
          <w:lang w:val="es-ES_tradnl"/>
        </w:rPr>
        <w:t>discusión</w:t>
      </w:r>
    </w:p>
    <w:p w14:paraId="62DA1B3A" w14:textId="0191C21D" w:rsidR="006948FE" w:rsidRPr="00105607" w:rsidRDefault="006948FE" w:rsidP="00FE50FB">
      <w:pPr>
        <w:pStyle w:val="Prrafodelista"/>
        <w:ind w:left="1060"/>
        <w:jc w:val="both"/>
        <w:rPr>
          <w:rFonts w:ascii="Times New Roman" w:hAnsi="Times New Roman" w:cs="Times New Roman"/>
          <w:bCs/>
          <w:color w:val="C00000"/>
          <w:lang w:val="es-ES_tradnl"/>
        </w:rPr>
      </w:pPr>
      <w:r w:rsidRPr="00105607">
        <w:rPr>
          <w:rFonts w:ascii="Times New Roman" w:hAnsi="Times New Roman" w:cs="Times New Roman"/>
          <w:bCs/>
          <w:lang w:val="es-ES_tradnl"/>
        </w:rPr>
        <w:t>Tiempo destinado: 30 minutos</w:t>
      </w:r>
    </w:p>
    <w:p w14:paraId="6B0277D1" w14:textId="3F2392F6" w:rsidR="00EA2B3F" w:rsidRPr="00105607" w:rsidRDefault="00EA2B3F" w:rsidP="00450B98">
      <w:pPr>
        <w:spacing w:after="0"/>
        <w:jc w:val="both"/>
        <w:rPr>
          <w:rFonts w:ascii="Times New Roman" w:hAnsi="Times New Roman" w:cs="Times New Roman"/>
          <w:b/>
          <w:lang w:val="es-ES_tradnl"/>
        </w:rPr>
      </w:pPr>
      <w:r w:rsidRPr="00105607">
        <w:rPr>
          <w:rFonts w:ascii="Times New Roman" w:hAnsi="Times New Roman" w:cs="Times New Roman"/>
          <w:b/>
          <w:lang w:val="es-ES_tradnl"/>
        </w:rPr>
        <w:t>Técnica</w:t>
      </w:r>
      <w:r w:rsidR="00FE50FB" w:rsidRPr="00105607">
        <w:rPr>
          <w:rFonts w:ascii="Times New Roman" w:hAnsi="Times New Roman" w:cs="Times New Roman"/>
          <w:b/>
          <w:lang w:val="es-ES_tradnl"/>
        </w:rPr>
        <w:t xml:space="preserve">: </w:t>
      </w:r>
      <w:r w:rsidR="00D150ED" w:rsidRPr="00105607">
        <w:rPr>
          <w:rFonts w:ascii="Times New Roman" w:hAnsi="Times New Roman" w:cs="Times New Roman"/>
          <w:bCs/>
          <w:lang w:val="es-ES_tradnl"/>
        </w:rPr>
        <w:t>Trabajo colaborativo</w:t>
      </w:r>
    </w:p>
    <w:p w14:paraId="58BB73F3" w14:textId="1F035714" w:rsidR="00EA2B3F" w:rsidRPr="00105607" w:rsidRDefault="00EA2B3F" w:rsidP="00450B98">
      <w:pPr>
        <w:spacing w:after="0"/>
        <w:jc w:val="both"/>
        <w:rPr>
          <w:rFonts w:ascii="Times New Roman" w:hAnsi="Times New Roman" w:cs="Times New Roman"/>
          <w:b/>
          <w:lang w:val="es-ES_tradnl"/>
        </w:rPr>
      </w:pPr>
      <w:r w:rsidRPr="00105607">
        <w:rPr>
          <w:rFonts w:ascii="Times New Roman" w:hAnsi="Times New Roman" w:cs="Times New Roman"/>
          <w:b/>
          <w:lang w:val="es-ES_tradnl"/>
        </w:rPr>
        <w:t>Objetivo</w:t>
      </w:r>
      <w:r w:rsidR="00FE50FB" w:rsidRPr="00105607">
        <w:rPr>
          <w:rFonts w:ascii="Times New Roman" w:hAnsi="Times New Roman" w:cs="Times New Roman"/>
          <w:b/>
          <w:lang w:val="es-ES_tradnl"/>
        </w:rPr>
        <w:t>:</w:t>
      </w:r>
      <w:r w:rsidRPr="00105607">
        <w:rPr>
          <w:rFonts w:ascii="Times New Roman" w:hAnsi="Times New Roman" w:cs="Times New Roman"/>
          <w:b/>
          <w:lang w:val="es-ES_tradnl"/>
        </w:rPr>
        <w:t xml:space="preserve"> </w:t>
      </w:r>
      <w:r w:rsidR="000A7CF0" w:rsidRPr="00105607">
        <w:rPr>
          <w:rFonts w:ascii="Times New Roman" w:hAnsi="Times New Roman" w:cs="Times New Roman"/>
          <w:bCs/>
          <w:lang w:val="es-ES_tradnl"/>
        </w:rPr>
        <w:t xml:space="preserve">Identificar </w:t>
      </w:r>
      <w:r w:rsidR="00D150ED" w:rsidRPr="00105607">
        <w:rPr>
          <w:rFonts w:ascii="Times New Roman" w:hAnsi="Times New Roman" w:cs="Times New Roman"/>
          <w:bCs/>
          <w:lang w:val="es-ES_tradnl"/>
        </w:rPr>
        <w:t>la función de la monografía</w:t>
      </w:r>
    </w:p>
    <w:p w14:paraId="2A5C2831" w14:textId="7F625556" w:rsidR="00EA2B3F" w:rsidRPr="00105607" w:rsidRDefault="00EA2B3F" w:rsidP="00E27D48">
      <w:pPr>
        <w:spacing w:after="0"/>
        <w:jc w:val="both"/>
        <w:rPr>
          <w:rFonts w:ascii="Times New Roman" w:hAnsi="Times New Roman" w:cs="Times New Roman"/>
          <w:b/>
          <w:lang w:val="es-ES_tradnl"/>
        </w:rPr>
      </w:pPr>
      <w:r w:rsidRPr="00105607">
        <w:rPr>
          <w:rFonts w:ascii="Times New Roman" w:hAnsi="Times New Roman" w:cs="Times New Roman"/>
          <w:b/>
          <w:lang w:val="es-ES_tradnl"/>
        </w:rPr>
        <w:t>Materiales</w:t>
      </w:r>
      <w:r w:rsidR="00FE50FB" w:rsidRPr="00105607">
        <w:rPr>
          <w:rFonts w:ascii="Times New Roman" w:hAnsi="Times New Roman" w:cs="Times New Roman"/>
          <w:b/>
          <w:lang w:val="es-ES_tradnl"/>
        </w:rPr>
        <w:t>:</w:t>
      </w:r>
      <w:r w:rsidRPr="00105607">
        <w:rPr>
          <w:rFonts w:ascii="Times New Roman" w:hAnsi="Times New Roman" w:cs="Times New Roman"/>
          <w:b/>
          <w:lang w:val="es-ES_tradnl"/>
        </w:rPr>
        <w:t xml:space="preserve"> </w:t>
      </w:r>
      <w:r w:rsidR="00D150ED" w:rsidRPr="00105607">
        <w:rPr>
          <w:rFonts w:ascii="Times New Roman" w:hAnsi="Times New Roman" w:cs="Times New Roman"/>
          <w:bCs/>
          <w:lang w:val="es-ES_tradnl"/>
        </w:rPr>
        <w:t>Presentación</w:t>
      </w:r>
      <w:r w:rsidR="00E27D48" w:rsidRPr="00105607">
        <w:rPr>
          <w:rFonts w:ascii="Times New Roman" w:hAnsi="Times New Roman" w:cs="Times New Roman"/>
          <w:bCs/>
          <w:lang w:val="es-ES_tradnl"/>
        </w:rPr>
        <w:t>, seis cartulinas, marcadores, el texto impreso, cinta adhesiva</w:t>
      </w:r>
    </w:p>
    <w:p w14:paraId="76012B7F" w14:textId="48C7B86B" w:rsidR="009A2BB4" w:rsidRPr="00105607" w:rsidRDefault="00CB03C2" w:rsidP="00E27D48">
      <w:pPr>
        <w:jc w:val="both"/>
        <w:rPr>
          <w:rFonts w:ascii="Times New Roman" w:hAnsi="Times New Roman" w:cs="Times New Roman"/>
          <w:lang w:val="es-ES_tradnl"/>
        </w:rPr>
      </w:pPr>
      <w:r w:rsidRPr="00105607">
        <w:rPr>
          <w:rFonts w:ascii="Times New Roman" w:hAnsi="Times New Roman" w:cs="Times New Roman"/>
          <w:lang w:val="es-ES_tradnl"/>
        </w:rPr>
        <w:t>La persona facilitadora</w:t>
      </w:r>
      <w:r w:rsidR="00EA2B3F" w:rsidRPr="00105607">
        <w:rPr>
          <w:rFonts w:ascii="Times New Roman" w:hAnsi="Times New Roman" w:cs="Times New Roman"/>
          <w:lang w:val="es-ES_tradnl"/>
        </w:rPr>
        <w:t xml:space="preserve"> </w:t>
      </w:r>
      <w:r w:rsidR="00E27D48" w:rsidRPr="00105607">
        <w:rPr>
          <w:rFonts w:ascii="Times New Roman" w:hAnsi="Times New Roman" w:cs="Times New Roman"/>
          <w:lang w:val="es-ES_tradnl"/>
        </w:rPr>
        <w:t xml:space="preserve">formará seis equipos con la técnica “Colores”, </w:t>
      </w:r>
      <w:r w:rsidR="00A82371" w:rsidRPr="00105607">
        <w:rPr>
          <w:rFonts w:ascii="Times New Roman" w:hAnsi="Times New Roman" w:cs="Times New Roman"/>
          <w:lang w:val="es-ES_tradnl"/>
        </w:rPr>
        <w:t xml:space="preserve">que consiste en pedir a las </w:t>
      </w:r>
      <w:r w:rsidR="00E27D48" w:rsidRPr="00105607">
        <w:rPr>
          <w:rFonts w:ascii="Times New Roman" w:hAnsi="Times New Roman" w:cs="Times New Roman"/>
          <w:lang w:val="es-ES_tradnl"/>
        </w:rPr>
        <w:t xml:space="preserve">personas que escriban en una papeleta su nombre y su color preferido; después se formarán equipos </w:t>
      </w:r>
      <w:r w:rsidR="00A82371" w:rsidRPr="00105607">
        <w:rPr>
          <w:rFonts w:ascii="Times New Roman" w:hAnsi="Times New Roman" w:cs="Times New Roman"/>
          <w:lang w:val="es-ES_tradnl"/>
        </w:rPr>
        <w:t>según la</w:t>
      </w:r>
      <w:r w:rsidR="00E27D48" w:rsidRPr="00105607">
        <w:rPr>
          <w:rFonts w:ascii="Times New Roman" w:hAnsi="Times New Roman" w:cs="Times New Roman"/>
          <w:lang w:val="es-ES_tradnl"/>
        </w:rPr>
        <w:t xml:space="preserve"> preferencia. Una vez reunidos</w:t>
      </w:r>
      <w:r w:rsidR="00D62A4B" w:rsidRPr="00105607">
        <w:rPr>
          <w:rFonts w:ascii="Times New Roman" w:hAnsi="Times New Roman" w:cs="Times New Roman"/>
          <w:lang w:val="es-ES_tradnl"/>
        </w:rPr>
        <w:t>,</w:t>
      </w:r>
      <w:r w:rsidR="00E27D48" w:rsidRPr="00105607">
        <w:rPr>
          <w:rFonts w:ascii="Times New Roman" w:hAnsi="Times New Roman" w:cs="Times New Roman"/>
          <w:lang w:val="es-ES_tradnl"/>
        </w:rPr>
        <w:t xml:space="preserve"> se les compartirá </w:t>
      </w:r>
      <w:r w:rsidR="00D62A4B" w:rsidRPr="00105607">
        <w:rPr>
          <w:rFonts w:ascii="Times New Roman" w:hAnsi="Times New Roman" w:cs="Times New Roman"/>
          <w:lang w:val="es-ES_tradnl"/>
        </w:rPr>
        <w:t>información</w:t>
      </w:r>
      <w:r w:rsidR="00E27D48" w:rsidRPr="00105607">
        <w:rPr>
          <w:rFonts w:ascii="Times New Roman" w:hAnsi="Times New Roman" w:cs="Times New Roman"/>
          <w:lang w:val="es-ES_tradnl"/>
        </w:rPr>
        <w:t xml:space="preserve"> sobre los </w:t>
      </w:r>
      <w:proofErr w:type="spellStart"/>
      <w:r w:rsidR="00E27D48" w:rsidRPr="00105607">
        <w:rPr>
          <w:rFonts w:ascii="Times New Roman" w:hAnsi="Times New Roman" w:cs="Times New Roman"/>
          <w:lang w:val="es-ES_tradnl"/>
        </w:rPr>
        <w:t>mandalas</w:t>
      </w:r>
      <w:proofErr w:type="spellEnd"/>
      <w:r w:rsidR="008B3E87" w:rsidRPr="00105607">
        <w:rPr>
          <w:rFonts w:ascii="Times New Roman" w:hAnsi="Times New Roman" w:cs="Times New Roman"/>
          <w:lang w:val="es-ES_tradnl"/>
        </w:rPr>
        <w:t xml:space="preserve">, </w:t>
      </w:r>
      <w:r w:rsidR="00E27D48" w:rsidRPr="00105607">
        <w:rPr>
          <w:rFonts w:ascii="Times New Roman" w:hAnsi="Times New Roman" w:cs="Times New Roman"/>
          <w:lang w:val="es-ES_tradnl"/>
        </w:rPr>
        <w:t xml:space="preserve">para que la lean y elaboren en esquema en una cartulina. Cada equipo </w:t>
      </w:r>
      <w:r w:rsidR="008B3E87" w:rsidRPr="00105607">
        <w:rPr>
          <w:rFonts w:ascii="Times New Roman" w:hAnsi="Times New Roman" w:cs="Times New Roman"/>
          <w:lang w:val="es-ES_tradnl"/>
        </w:rPr>
        <w:t>tratará</w:t>
      </w:r>
      <w:r w:rsidR="00E27D48" w:rsidRPr="00105607">
        <w:rPr>
          <w:rFonts w:ascii="Times New Roman" w:hAnsi="Times New Roman" w:cs="Times New Roman"/>
          <w:lang w:val="es-ES_tradnl"/>
        </w:rPr>
        <w:t xml:space="preserve"> un punto diferent</w:t>
      </w:r>
      <w:r w:rsidR="003B4C42" w:rsidRPr="00105607">
        <w:rPr>
          <w:rFonts w:ascii="Times New Roman" w:hAnsi="Times New Roman" w:cs="Times New Roman"/>
          <w:lang w:val="es-ES_tradnl"/>
        </w:rPr>
        <w:t>e</w:t>
      </w:r>
      <w:r w:rsidR="009A2BB4" w:rsidRPr="00105607">
        <w:rPr>
          <w:rFonts w:ascii="Times New Roman" w:hAnsi="Times New Roman" w:cs="Times New Roman"/>
          <w:lang w:val="es-ES_tradnl"/>
        </w:rPr>
        <w:t xml:space="preserve">. </w:t>
      </w:r>
      <w:r w:rsidR="00CF2426" w:rsidRPr="00105607">
        <w:rPr>
          <w:rFonts w:ascii="Times New Roman" w:hAnsi="Times New Roman" w:cs="Times New Roman"/>
          <w:lang w:val="es-ES_tradnl"/>
        </w:rPr>
        <w:t xml:space="preserve">El facilitador </w:t>
      </w:r>
      <w:r w:rsidR="003B4C42" w:rsidRPr="00105607">
        <w:rPr>
          <w:rFonts w:ascii="Times New Roman" w:hAnsi="Times New Roman" w:cs="Times New Roman"/>
          <w:lang w:val="es-ES_tradnl"/>
        </w:rPr>
        <w:t xml:space="preserve">les indicará que acaban de hacer una monografía.  </w:t>
      </w:r>
    </w:p>
    <w:p w14:paraId="240C71DD" w14:textId="69B098CE" w:rsidR="006F3265" w:rsidRPr="00105607" w:rsidRDefault="00E27D48" w:rsidP="003B4C42">
      <w:pPr>
        <w:jc w:val="both"/>
        <w:rPr>
          <w:rFonts w:ascii="Times New Roman" w:hAnsi="Times New Roman" w:cs="Times New Roman"/>
          <w:lang w:val="es-ES_tradnl"/>
        </w:rPr>
      </w:pPr>
      <w:r w:rsidRPr="00105607">
        <w:rPr>
          <w:rFonts w:ascii="Times New Roman" w:hAnsi="Times New Roman" w:cs="Times New Roman"/>
          <w:lang w:val="es-ES_tradnl"/>
        </w:rPr>
        <w:lastRenderedPageBreak/>
        <w:t xml:space="preserve">Se recomienda descargar el </w:t>
      </w:r>
      <w:r w:rsidR="009A2BB4" w:rsidRPr="00105607">
        <w:rPr>
          <w:rFonts w:ascii="Times New Roman" w:hAnsi="Times New Roman" w:cs="Times New Roman"/>
          <w:lang w:val="es-ES_tradnl"/>
        </w:rPr>
        <w:t>PDF</w:t>
      </w:r>
      <w:r w:rsidR="003B4C42" w:rsidRPr="00105607">
        <w:rPr>
          <w:rFonts w:ascii="Times New Roman" w:hAnsi="Times New Roman" w:cs="Times New Roman"/>
          <w:lang w:val="es-ES_tradnl"/>
        </w:rPr>
        <w:t xml:space="preserve"> en el siguiente enlace: </w:t>
      </w:r>
      <w:hyperlink r:id="rId8" w:history="1">
        <w:r w:rsidRPr="00105607">
          <w:rPr>
            <w:rStyle w:val="Hipervnculo"/>
            <w:rFonts w:ascii="Times New Roman" w:hAnsi="Times New Roman" w:cs="Times New Roman"/>
            <w:lang w:val="es-ES_tradnl"/>
          </w:rPr>
          <w:t>https://repository.javeriana.edu.co/bitstream/handle/10554/4451/tesis177.pdf?sequence=1</w:t>
        </w:r>
      </w:hyperlink>
      <w:r w:rsidRPr="00105607">
        <w:rPr>
          <w:rFonts w:ascii="Times New Roman" w:hAnsi="Times New Roman" w:cs="Times New Roman"/>
          <w:lang w:val="es-ES_tradnl"/>
        </w:rPr>
        <w:t>).</w:t>
      </w:r>
      <w:r w:rsidR="003B4C42" w:rsidRPr="00105607">
        <w:rPr>
          <w:rFonts w:ascii="Times New Roman" w:hAnsi="Times New Roman" w:cs="Times New Roman"/>
          <w:lang w:val="es-ES_tradnl"/>
        </w:rPr>
        <w:t xml:space="preserve"> </w:t>
      </w:r>
    </w:p>
    <w:p w14:paraId="0C78DF5D" w14:textId="77777777" w:rsidR="000A7CF0" w:rsidRPr="00105607" w:rsidRDefault="000A7CF0" w:rsidP="00450B98">
      <w:pPr>
        <w:spacing w:after="0"/>
        <w:jc w:val="both"/>
        <w:rPr>
          <w:rFonts w:ascii="Times New Roman" w:hAnsi="Times New Roman" w:cs="Times New Roman"/>
          <w:lang w:val="es-ES_tradnl"/>
        </w:rPr>
      </w:pPr>
    </w:p>
    <w:p w14:paraId="7B715B8C" w14:textId="1320BDC5" w:rsidR="00697D40" w:rsidRPr="00105607" w:rsidRDefault="007E64BE" w:rsidP="0072042A">
      <w:pPr>
        <w:pStyle w:val="Prrafodelista"/>
        <w:numPr>
          <w:ilvl w:val="0"/>
          <w:numId w:val="3"/>
        </w:numPr>
        <w:spacing w:after="0"/>
        <w:jc w:val="both"/>
        <w:rPr>
          <w:rFonts w:ascii="Times New Roman" w:hAnsi="Times New Roman" w:cs="Times New Roman"/>
          <w:b/>
          <w:lang w:val="es-ES_tradnl"/>
        </w:rPr>
      </w:pPr>
      <w:r w:rsidRPr="00105607">
        <w:rPr>
          <w:rFonts w:ascii="Times New Roman" w:hAnsi="Times New Roman" w:cs="Times New Roman"/>
          <w:b/>
          <w:lang w:val="es-ES_tradnl"/>
        </w:rPr>
        <w:t xml:space="preserve">Estrategia de </w:t>
      </w:r>
      <w:proofErr w:type="spellStart"/>
      <w:r w:rsidR="000A7CF0" w:rsidRPr="00105607">
        <w:rPr>
          <w:rFonts w:ascii="Times New Roman" w:hAnsi="Times New Roman" w:cs="Times New Roman"/>
          <w:b/>
          <w:lang w:val="es-ES_tradnl"/>
        </w:rPr>
        <w:t>heteroevaluación</w:t>
      </w:r>
      <w:proofErr w:type="spellEnd"/>
    </w:p>
    <w:p w14:paraId="2BD59148" w14:textId="35C65136" w:rsidR="00697D40" w:rsidRPr="00105607" w:rsidRDefault="00697D40" w:rsidP="00697D40">
      <w:pPr>
        <w:pStyle w:val="Prrafodelista"/>
        <w:ind w:left="1060"/>
        <w:jc w:val="both"/>
        <w:rPr>
          <w:rFonts w:ascii="Times New Roman" w:hAnsi="Times New Roman" w:cs="Times New Roman"/>
          <w:bCs/>
          <w:color w:val="C00000"/>
          <w:lang w:val="es-ES_tradnl"/>
        </w:rPr>
      </w:pPr>
      <w:r w:rsidRPr="00105607">
        <w:rPr>
          <w:rFonts w:ascii="Times New Roman" w:hAnsi="Times New Roman" w:cs="Times New Roman"/>
          <w:bCs/>
          <w:lang w:val="es-ES_tradnl"/>
        </w:rPr>
        <w:t>Tiempo destinado: 10 minutos</w:t>
      </w:r>
    </w:p>
    <w:p w14:paraId="6A1CF9F1" w14:textId="77777777" w:rsidR="00697D40" w:rsidRPr="00105607" w:rsidRDefault="00697D40" w:rsidP="00697D40">
      <w:pPr>
        <w:pStyle w:val="Prrafodelista"/>
        <w:spacing w:after="0"/>
        <w:ind w:left="1060"/>
        <w:jc w:val="both"/>
        <w:rPr>
          <w:rFonts w:ascii="Times New Roman" w:hAnsi="Times New Roman" w:cs="Times New Roman"/>
          <w:b/>
          <w:lang w:val="es-ES_tradnl"/>
        </w:rPr>
      </w:pPr>
    </w:p>
    <w:p w14:paraId="51E1BA1B" w14:textId="645AD6CF" w:rsidR="007E64BE" w:rsidRPr="00105607" w:rsidRDefault="007E64BE" w:rsidP="00450B98">
      <w:pPr>
        <w:spacing w:after="0"/>
        <w:jc w:val="both"/>
        <w:rPr>
          <w:rFonts w:ascii="Times New Roman" w:hAnsi="Times New Roman" w:cs="Times New Roman"/>
          <w:lang w:val="es-ES_tradnl"/>
        </w:rPr>
      </w:pPr>
      <w:r w:rsidRPr="00105607">
        <w:rPr>
          <w:rFonts w:ascii="Times New Roman" w:hAnsi="Times New Roman" w:cs="Times New Roman"/>
          <w:b/>
          <w:lang w:val="es-ES_tradnl"/>
        </w:rPr>
        <w:t>Técnica</w:t>
      </w:r>
      <w:r w:rsidR="00DA275E" w:rsidRPr="00105607">
        <w:rPr>
          <w:rFonts w:ascii="Times New Roman" w:hAnsi="Times New Roman" w:cs="Times New Roman"/>
          <w:b/>
          <w:lang w:val="es-ES_tradnl"/>
        </w:rPr>
        <w:t xml:space="preserve">: </w:t>
      </w:r>
      <w:r w:rsidR="00E27D48" w:rsidRPr="00105607">
        <w:rPr>
          <w:rFonts w:ascii="Times New Roman" w:hAnsi="Times New Roman" w:cs="Times New Roman"/>
          <w:bCs/>
          <w:lang w:val="es-ES_tradnl"/>
        </w:rPr>
        <w:t>Preguntas inferenciales</w:t>
      </w:r>
    </w:p>
    <w:p w14:paraId="5BAD6F08" w14:textId="0654FD26" w:rsidR="007E64BE" w:rsidRPr="00105607" w:rsidRDefault="007E64BE" w:rsidP="00450B98">
      <w:pPr>
        <w:spacing w:after="0"/>
        <w:jc w:val="both"/>
        <w:rPr>
          <w:rFonts w:ascii="Times New Roman" w:hAnsi="Times New Roman" w:cs="Times New Roman"/>
          <w:b/>
          <w:lang w:val="es-ES_tradnl"/>
        </w:rPr>
      </w:pPr>
      <w:r w:rsidRPr="00105607">
        <w:rPr>
          <w:rFonts w:ascii="Times New Roman" w:hAnsi="Times New Roman" w:cs="Times New Roman"/>
          <w:b/>
          <w:lang w:val="es-ES_tradnl"/>
        </w:rPr>
        <w:t>Objetivo</w:t>
      </w:r>
      <w:r w:rsidR="00DA275E" w:rsidRPr="00105607">
        <w:rPr>
          <w:rFonts w:ascii="Times New Roman" w:hAnsi="Times New Roman" w:cs="Times New Roman"/>
          <w:b/>
          <w:lang w:val="es-ES_tradnl"/>
        </w:rPr>
        <w:t>:</w:t>
      </w:r>
      <w:r w:rsidRPr="00105607">
        <w:rPr>
          <w:rFonts w:ascii="Times New Roman" w:hAnsi="Times New Roman" w:cs="Times New Roman"/>
          <w:b/>
          <w:lang w:val="es-ES_tradnl"/>
        </w:rPr>
        <w:t xml:space="preserve"> </w:t>
      </w:r>
      <w:r w:rsidR="00E27D48" w:rsidRPr="00105607">
        <w:rPr>
          <w:rFonts w:ascii="Times New Roman" w:hAnsi="Times New Roman" w:cs="Times New Roman"/>
          <w:bCs/>
          <w:lang w:val="es-ES_tradnl"/>
        </w:rPr>
        <w:t>Promover la lectura inferencial</w:t>
      </w:r>
    </w:p>
    <w:p w14:paraId="10943A87" w14:textId="6368D04E" w:rsidR="007E64BE" w:rsidRPr="00105607" w:rsidRDefault="007E64BE" w:rsidP="00450B98">
      <w:pPr>
        <w:spacing w:after="0"/>
        <w:jc w:val="both"/>
        <w:rPr>
          <w:rFonts w:ascii="Times New Roman" w:hAnsi="Times New Roman" w:cs="Times New Roman"/>
          <w:lang w:val="es-ES_tradnl"/>
        </w:rPr>
      </w:pPr>
      <w:r w:rsidRPr="00105607">
        <w:rPr>
          <w:rFonts w:ascii="Times New Roman" w:hAnsi="Times New Roman" w:cs="Times New Roman"/>
          <w:b/>
          <w:lang w:val="es-ES_tradnl"/>
        </w:rPr>
        <w:t>Desarrollo</w:t>
      </w:r>
      <w:r w:rsidR="00DA275E" w:rsidRPr="00105607">
        <w:rPr>
          <w:rFonts w:ascii="Times New Roman" w:hAnsi="Times New Roman" w:cs="Times New Roman"/>
          <w:b/>
          <w:lang w:val="es-ES_tradnl"/>
        </w:rPr>
        <w:t xml:space="preserve">: </w:t>
      </w:r>
      <w:r w:rsidR="00316DDE" w:rsidRPr="00105607">
        <w:rPr>
          <w:rFonts w:ascii="Times New Roman" w:hAnsi="Times New Roman" w:cs="Times New Roman"/>
          <w:bCs/>
          <w:lang w:val="es-ES_tradnl"/>
        </w:rPr>
        <w:t xml:space="preserve">El facilitador indicará que </w:t>
      </w:r>
      <w:r w:rsidR="00E27D48" w:rsidRPr="00105607">
        <w:rPr>
          <w:rFonts w:ascii="Times New Roman" w:hAnsi="Times New Roman" w:cs="Times New Roman"/>
          <w:lang w:val="es-ES_tradnl"/>
        </w:rPr>
        <w:t xml:space="preserve">el trabajo anterior es un ejemplo de una </w:t>
      </w:r>
      <w:r w:rsidR="00316DDE" w:rsidRPr="00105607">
        <w:rPr>
          <w:rFonts w:ascii="Times New Roman" w:hAnsi="Times New Roman" w:cs="Times New Roman"/>
          <w:lang w:val="es-ES_tradnl"/>
        </w:rPr>
        <w:t>m</w:t>
      </w:r>
      <w:r w:rsidR="00E27D48" w:rsidRPr="00105607">
        <w:rPr>
          <w:rFonts w:ascii="Times New Roman" w:hAnsi="Times New Roman" w:cs="Times New Roman"/>
          <w:lang w:val="es-ES_tradnl"/>
        </w:rPr>
        <w:t>onografía</w:t>
      </w:r>
      <w:r w:rsidR="00316DDE" w:rsidRPr="00105607">
        <w:rPr>
          <w:rFonts w:ascii="Times New Roman" w:hAnsi="Times New Roman" w:cs="Times New Roman"/>
          <w:lang w:val="es-ES_tradnl"/>
        </w:rPr>
        <w:t>.</w:t>
      </w:r>
      <w:r w:rsidR="00A3375E" w:rsidRPr="00105607">
        <w:rPr>
          <w:rFonts w:ascii="Times New Roman" w:hAnsi="Times New Roman" w:cs="Times New Roman"/>
          <w:lang w:val="es-ES_tradnl"/>
        </w:rPr>
        <w:t xml:space="preserve"> </w:t>
      </w:r>
      <w:r w:rsidR="00316DDE" w:rsidRPr="00105607">
        <w:rPr>
          <w:rFonts w:ascii="Times New Roman" w:hAnsi="Times New Roman" w:cs="Times New Roman"/>
          <w:lang w:val="es-ES_tradnl"/>
        </w:rPr>
        <w:t>D</w:t>
      </w:r>
      <w:r w:rsidR="00A3375E" w:rsidRPr="00105607">
        <w:rPr>
          <w:rFonts w:ascii="Times New Roman" w:hAnsi="Times New Roman" w:cs="Times New Roman"/>
          <w:lang w:val="es-ES_tradnl"/>
        </w:rPr>
        <w:t xml:space="preserve">espués pedirá </w:t>
      </w:r>
      <w:r w:rsidR="00316DDE" w:rsidRPr="00105607">
        <w:rPr>
          <w:rFonts w:ascii="Times New Roman" w:hAnsi="Times New Roman" w:cs="Times New Roman"/>
          <w:lang w:val="es-ES_tradnl"/>
        </w:rPr>
        <w:t>a los alumnos</w:t>
      </w:r>
      <w:r w:rsidR="00A3375E" w:rsidRPr="00105607">
        <w:rPr>
          <w:rFonts w:ascii="Times New Roman" w:hAnsi="Times New Roman" w:cs="Times New Roman"/>
          <w:lang w:val="es-ES_tradnl"/>
        </w:rPr>
        <w:t xml:space="preserve"> </w:t>
      </w:r>
      <w:r w:rsidR="00316DDE" w:rsidRPr="00105607">
        <w:rPr>
          <w:rFonts w:ascii="Times New Roman" w:hAnsi="Times New Roman" w:cs="Times New Roman"/>
          <w:lang w:val="es-ES_tradnl"/>
        </w:rPr>
        <w:t xml:space="preserve">identificar las características de la monografía, a partir de su propio trabajo. </w:t>
      </w:r>
      <w:r w:rsidR="00A3375E" w:rsidRPr="00105607">
        <w:rPr>
          <w:rFonts w:ascii="Times New Roman" w:hAnsi="Times New Roman" w:cs="Times New Roman"/>
          <w:lang w:val="es-ES_tradnl"/>
        </w:rPr>
        <w:t xml:space="preserve">Se recomienda preguntar aleatoriamente y </w:t>
      </w:r>
      <w:r w:rsidR="00316DDE" w:rsidRPr="00105607">
        <w:rPr>
          <w:rFonts w:ascii="Times New Roman" w:hAnsi="Times New Roman" w:cs="Times New Roman"/>
          <w:lang w:val="es-ES_tradnl"/>
        </w:rPr>
        <w:t>usar</w:t>
      </w:r>
      <w:r w:rsidR="00A3375E" w:rsidRPr="00105607">
        <w:rPr>
          <w:rFonts w:ascii="Times New Roman" w:hAnsi="Times New Roman" w:cs="Times New Roman"/>
          <w:lang w:val="es-ES_tradnl"/>
        </w:rPr>
        <w:t xml:space="preserve"> preguntas inferenciales (</w:t>
      </w:r>
      <w:r w:rsidR="00316DDE" w:rsidRPr="00105607">
        <w:rPr>
          <w:rFonts w:ascii="Times New Roman" w:hAnsi="Times New Roman" w:cs="Times New Roman"/>
          <w:lang w:val="es-ES_tradnl"/>
        </w:rPr>
        <w:t>A</w:t>
      </w:r>
      <w:r w:rsidR="00A3375E" w:rsidRPr="00105607">
        <w:rPr>
          <w:rFonts w:ascii="Times New Roman" w:hAnsi="Times New Roman" w:cs="Times New Roman"/>
          <w:lang w:val="es-ES_tradnl"/>
        </w:rPr>
        <w:t>nexo 2</w:t>
      </w:r>
      <w:r w:rsidR="00EB06DE" w:rsidRPr="00105607">
        <w:rPr>
          <w:rFonts w:ascii="Times New Roman" w:hAnsi="Times New Roman" w:cs="Times New Roman"/>
          <w:lang w:val="es-ES_tradnl"/>
        </w:rPr>
        <w:t>)</w:t>
      </w:r>
      <w:r w:rsidR="004F10CF" w:rsidRPr="00105607">
        <w:rPr>
          <w:rFonts w:ascii="Times New Roman" w:hAnsi="Times New Roman" w:cs="Times New Roman"/>
          <w:lang w:val="es-ES_tradnl"/>
        </w:rPr>
        <w:t>.</w:t>
      </w:r>
    </w:p>
    <w:p w14:paraId="219607CA" w14:textId="77777777" w:rsidR="00EA2B3F" w:rsidRPr="00105607" w:rsidRDefault="00EA2B3F" w:rsidP="00450B98">
      <w:pPr>
        <w:spacing w:after="0"/>
        <w:jc w:val="both"/>
        <w:rPr>
          <w:rFonts w:ascii="Times New Roman" w:hAnsi="Times New Roman" w:cs="Times New Roman"/>
          <w:b/>
          <w:lang w:val="es-ES_tradnl"/>
        </w:rPr>
      </w:pPr>
    </w:p>
    <w:p w14:paraId="13B59372" w14:textId="77777777" w:rsidR="00B10F84" w:rsidRPr="00105607" w:rsidRDefault="00B10F84" w:rsidP="00450B98">
      <w:pPr>
        <w:jc w:val="both"/>
        <w:rPr>
          <w:rFonts w:ascii="Times New Roman" w:hAnsi="Times New Roman" w:cs="Times New Roman"/>
          <w:b/>
          <w:color w:val="69759A"/>
          <w:lang w:val="es-ES_tradnl"/>
        </w:rPr>
      </w:pPr>
      <w:r w:rsidRPr="00105607">
        <w:rPr>
          <w:rFonts w:ascii="Times New Roman" w:hAnsi="Times New Roman" w:cs="Times New Roman"/>
          <w:b/>
          <w:color w:val="69759A"/>
          <w:lang w:val="es-ES_tradnl"/>
        </w:rPr>
        <w:t>Trabajo independiente</w:t>
      </w:r>
    </w:p>
    <w:p w14:paraId="37E645B2" w14:textId="3E22B075" w:rsidR="00F132DA" w:rsidRPr="00105607" w:rsidRDefault="000E2E3E" w:rsidP="00450B98">
      <w:pPr>
        <w:jc w:val="both"/>
        <w:rPr>
          <w:rFonts w:ascii="Times New Roman" w:hAnsi="Times New Roman" w:cs="Times New Roman"/>
          <w:color w:val="000000" w:themeColor="text1"/>
          <w:lang w:val="es-ES_tradnl"/>
        </w:rPr>
      </w:pPr>
      <w:r w:rsidRPr="00105607">
        <w:rPr>
          <w:rFonts w:ascii="Times New Roman" w:hAnsi="Times New Roman" w:cs="Times New Roman"/>
          <w:color w:val="000000" w:themeColor="text1"/>
          <w:lang w:val="es-ES_tradnl"/>
        </w:rPr>
        <w:t>Por su cuenta, los alumnos estudiarán</w:t>
      </w:r>
      <w:r w:rsidR="00A3375E" w:rsidRPr="00105607">
        <w:rPr>
          <w:rFonts w:ascii="Times New Roman" w:hAnsi="Times New Roman" w:cs="Times New Roman"/>
          <w:color w:val="000000" w:themeColor="text1"/>
          <w:lang w:val="es-ES_tradnl"/>
        </w:rPr>
        <w:t xml:space="preserve"> el </w:t>
      </w:r>
      <w:r w:rsidR="00105607">
        <w:rPr>
          <w:rFonts w:ascii="Times New Roman" w:hAnsi="Times New Roman" w:cs="Times New Roman"/>
          <w:color w:val="000000" w:themeColor="text1"/>
          <w:lang w:val="es-ES_tradnl"/>
        </w:rPr>
        <w:t>tema Monografías en su cuaderno</w:t>
      </w:r>
      <w:r w:rsidR="00A3375E" w:rsidRPr="00105607">
        <w:rPr>
          <w:rFonts w:ascii="Times New Roman" w:hAnsi="Times New Roman" w:cs="Times New Roman"/>
          <w:color w:val="000000" w:themeColor="text1"/>
          <w:lang w:val="es-ES_tradnl"/>
        </w:rPr>
        <w:t xml:space="preserve"> y </w:t>
      </w:r>
      <w:r w:rsidR="00AC3D6A" w:rsidRPr="00105607">
        <w:rPr>
          <w:rFonts w:ascii="Times New Roman" w:hAnsi="Times New Roman" w:cs="Times New Roman"/>
          <w:color w:val="000000" w:themeColor="text1"/>
          <w:lang w:val="es-ES_tradnl"/>
        </w:rPr>
        <w:t>copiarán</w:t>
      </w:r>
      <w:r w:rsidR="00A3375E" w:rsidRPr="00105607">
        <w:rPr>
          <w:rFonts w:ascii="Times New Roman" w:hAnsi="Times New Roman" w:cs="Times New Roman"/>
          <w:color w:val="000000" w:themeColor="text1"/>
          <w:lang w:val="es-ES_tradnl"/>
        </w:rPr>
        <w:t xml:space="preserve"> las cuatro preguntas que </w:t>
      </w:r>
      <w:r w:rsidR="00683F16" w:rsidRPr="00105607">
        <w:rPr>
          <w:rFonts w:ascii="Times New Roman" w:hAnsi="Times New Roman" w:cs="Times New Roman"/>
          <w:color w:val="000000" w:themeColor="text1"/>
          <w:lang w:val="es-ES_tradnl"/>
        </w:rPr>
        <w:t>se</w:t>
      </w:r>
      <w:r w:rsidR="00A3375E" w:rsidRPr="00105607">
        <w:rPr>
          <w:rFonts w:ascii="Times New Roman" w:hAnsi="Times New Roman" w:cs="Times New Roman"/>
          <w:color w:val="000000" w:themeColor="text1"/>
          <w:lang w:val="es-ES_tradnl"/>
        </w:rPr>
        <w:t xml:space="preserve"> plantean en </w:t>
      </w:r>
      <w:r w:rsidR="00105607">
        <w:rPr>
          <w:rFonts w:ascii="Times New Roman" w:hAnsi="Times New Roman" w:cs="Times New Roman"/>
          <w:color w:val="000000" w:themeColor="text1"/>
          <w:lang w:val="es-ES_tradnl"/>
        </w:rPr>
        <w:t>el</w:t>
      </w:r>
      <w:r w:rsidR="00A3375E" w:rsidRPr="00105607">
        <w:rPr>
          <w:rFonts w:ascii="Times New Roman" w:hAnsi="Times New Roman" w:cs="Times New Roman"/>
          <w:color w:val="000000" w:themeColor="text1"/>
          <w:lang w:val="es-ES_tradnl"/>
        </w:rPr>
        <w:t xml:space="preserve"> cuestionario</w:t>
      </w:r>
      <w:r w:rsidR="00105607">
        <w:rPr>
          <w:rFonts w:ascii="Times New Roman" w:hAnsi="Times New Roman" w:cs="Times New Roman"/>
          <w:color w:val="000000" w:themeColor="text1"/>
          <w:lang w:val="es-ES_tradnl"/>
        </w:rPr>
        <w:t xml:space="preserve"> 1</w:t>
      </w:r>
      <w:r w:rsidR="00A3375E" w:rsidRPr="00105607">
        <w:rPr>
          <w:rFonts w:ascii="Times New Roman" w:hAnsi="Times New Roman" w:cs="Times New Roman"/>
          <w:color w:val="000000" w:themeColor="text1"/>
          <w:lang w:val="es-ES_tradnl"/>
        </w:rPr>
        <w:t xml:space="preserve"> de Monografía</w:t>
      </w:r>
      <w:r w:rsidR="00105607">
        <w:rPr>
          <w:rFonts w:ascii="Times New Roman" w:hAnsi="Times New Roman" w:cs="Times New Roman"/>
          <w:color w:val="000000" w:themeColor="text1"/>
          <w:lang w:val="es-ES_tradnl"/>
        </w:rPr>
        <w:t xml:space="preserve">. </w:t>
      </w:r>
      <w:r w:rsidR="003C0C28" w:rsidRPr="00105607">
        <w:rPr>
          <w:rFonts w:ascii="Times New Roman" w:hAnsi="Times New Roman" w:cs="Times New Roman"/>
          <w:color w:val="000000" w:themeColor="text1"/>
          <w:lang w:val="es-ES_tradnl"/>
        </w:rPr>
        <w:t>D</w:t>
      </w:r>
      <w:r w:rsidR="00A3375E" w:rsidRPr="00105607">
        <w:rPr>
          <w:rFonts w:ascii="Times New Roman" w:hAnsi="Times New Roman" w:cs="Times New Roman"/>
          <w:color w:val="000000" w:themeColor="text1"/>
          <w:lang w:val="es-ES_tradnl"/>
        </w:rPr>
        <w:t>espués explicar</w:t>
      </w:r>
      <w:r w:rsidR="003C0C28" w:rsidRPr="00105607">
        <w:rPr>
          <w:rFonts w:ascii="Times New Roman" w:hAnsi="Times New Roman" w:cs="Times New Roman"/>
          <w:color w:val="000000" w:themeColor="text1"/>
          <w:lang w:val="es-ES_tradnl"/>
        </w:rPr>
        <w:t>án</w:t>
      </w:r>
      <w:r w:rsidR="00A3375E" w:rsidRPr="00105607">
        <w:rPr>
          <w:rFonts w:ascii="Times New Roman" w:hAnsi="Times New Roman" w:cs="Times New Roman"/>
          <w:color w:val="000000" w:themeColor="text1"/>
          <w:lang w:val="es-ES_tradnl"/>
        </w:rPr>
        <w:t xml:space="preserve"> qué conocimientos </w:t>
      </w:r>
      <w:r w:rsidR="000E4A10" w:rsidRPr="00105607">
        <w:rPr>
          <w:rFonts w:ascii="Times New Roman" w:hAnsi="Times New Roman" w:cs="Times New Roman"/>
          <w:color w:val="000000" w:themeColor="text1"/>
          <w:lang w:val="es-ES_tradnl"/>
        </w:rPr>
        <w:t xml:space="preserve">necesitan para contestarlas. </w:t>
      </w:r>
      <w:r w:rsidR="00A3375E" w:rsidRPr="00105607">
        <w:rPr>
          <w:rFonts w:ascii="Times New Roman" w:hAnsi="Times New Roman" w:cs="Times New Roman"/>
          <w:color w:val="000000" w:themeColor="text1"/>
          <w:lang w:val="es-ES_tradnl"/>
        </w:rPr>
        <w:t xml:space="preserve">Se evaluará el cumplimiento de la actividad y la capacidad de </w:t>
      </w:r>
      <w:r w:rsidR="000E4A10" w:rsidRPr="00105607">
        <w:rPr>
          <w:rFonts w:ascii="Times New Roman" w:hAnsi="Times New Roman" w:cs="Times New Roman"/>
          <w:color w:val="000000" w:themeColor="text1"/>
          <w:lang w:val="es-ES_tradnl"/>
        </w:rPr>
        <w:t>analizar</w:t>
      </w:r>
      <w:r w:rsidR="00A3375E" w:rsidRPr="00105607">
        <w:rPr>
          <w:rFonts w:ascii="Times New Roman" w:hAnsi="Times New Roman" w:cs="Times New Roman"/>
          <w:color w:val="000000" w:themeColor="text1"/>
          <w:lang w:val="es-ES_tradnl"/>
        </w:rPr>
        <w:t xml:space="preserve"> la información. </w:t>
      </w:r>
    </w:p>
    <w:p w14:paraId="180C89DE" w14:textId="05B0EC25" w:rsidR="007E64BE" w:rsidRPr="00105607" w:rsidRDefault="000E4A10" w:rsidP="00450B98">
      <w:pPr>
        <w:jc w:val="both"/>
        <w:rPr>
          <w:rFonts w:ascii="Times New Roman" w:hAnsi="Times New Roman" w:cs="Times New Roman"/>
          <w:b/>
          <w:color w:val="3E6155"/>
          <w:lang w:val="es-ES_tradnl"/>
        </w:rPr>
      </w:pPr>
      <w:r w:rsidRPr="00105607">
        <w:rPr>
          <w:rFonts w:ascii="Times New Roman" w:hAnsi="Times New Roman" w:cs="Times New Roman"/>
          <w:b/>
          <w:color w:val="3E6155"/>
          <w:lang w:val="es-ES_tradnl"/>
        </w:rPr>
        <w:t>Sesión 2</w:t>
      </w:r>
    </w:p>
    <w:p w14:paraId="3411D913" w14:textId="6442D8E1" w:rsidR="007E64BE" w:rsidRPr="00105607" w:rsidRDefault="007E64BE" w:rsidP="0029440A">
      <w:pPr>
        <w:pStyle w:val="Prrafodelista"/>
        <w:numPr>
          <w:ilvl w:val="0"/>
          <w:numId w:val="3"/>
        </w:numPr>
        <w:jc w:val="both"/>
        <w:rPr>
          <w:rFonts w:ascii="Times New Roman" w:hAnsi="Times New Roman" w:cs="Times New Roman"/>
          <w:b/>
          <w:lang w:val="es-ES_tradnl"/>
        </w:rPr>
      </w:pPr>
      <w:r w:rsidRPr="00105607">
        <w:rPr>
          <w:rFonts w:ascii="Times New Roman" w:hAnsi="Times New Roman" w:cs="Times New Roman"/>
          <w:b/>
          <w:lang w:val="es-ES_tradnl"/>
        </w:rPr>
        <w:t>Estrategia de activa</w:t>
      </w:r>
      <w:r w:rsidR="00B06366" w:rsidRPr="00105607">
        <w:rPr>
          <w:rFonts w:ascii="Times New Roman" w:hAnsi="Times New Roman" w:cs="Times New Roman"/>
          <w:b/>
          <w:lang w:val="es-ES_tradnl"/>
        </w:rPr>
        <w:t>ción de conocimientos previos</w:t>
      </w:r>
    </w:p>
    <w:p w14:paraId="179C5A59" w14:textId="7CCDA8D9" w:rsidR="0029440A" w:rsidRPr="00105607" w:rsidRDefault="0029440A" w:rsidP="0029440A">
      <w:pPr>
        <w:pStyle w:val="Prrafodelista"/>
        <w:ind w:left="1060"/>
        <w:jc w:val="both"/>
        <w:rPr>
          <w:rFonts w:ascii="Times New Roman" w:hAnsi="Times New Roman" w:cs="Times New Roman"/>
          <w:bCs/>
          <w:color w:val="C00000"/>
          <w:lang w:val="es-ES_tradnl"/>
        </w:rPr>
      </w:pPr>
      <w:r w:rsidRPr="00105607">
        <w:rPr>
          <w:rFonts w:ascii="Times New Roman" w:hAnsi="Times New Roman" w:cs="Times New Roman"/>
          <w:bCs/>
          <w:lang w:val="es-ES_tradnl"/>
        </w:rPr>
        <w:t>Tiempo destinado: 10 minutos</w:t>
      </w:r>
    </w:p>
    <w:p w14:paraId="2BC1760F" w14:textId="78837846" w:rsidR="007E64BE" w:rsidRPr="00105607" w:rsidRDefault="007E64BE" w:rsidP="00450B98">
      <w:pPr>
        <w:spacing w:after="0"/>
        <w:jc w:val="both"/>
        <w:rPr>
          <w:rFonts w:ascii="Times New Roman" w:hAnsi="Times New Roman" w:cs="Times New Roman"/>
          <w:bCs/>
          <w:lang w:val="es-ES_tradnl"/>
        </w:rPr>
      </w:pPr>
      <w:r w:rsidRPr="00105607">
        <w:rPr>
          <w:rFonts w:ascii="Times New Roman" w:hAnsi="Times New Roman" w:cs="Times New Roman"/>
          <w:b/>
          <w:lang w:val="es-ES_tradnl"/>
        </w:rPr>
        <w:t>Técnica</w:t>
      </w:r>
      <w:r w:rsidR="00936837" w:rsidRPr="00105607">
        <w:rPr>
          <w:rFonts w:ascii="Times New Roman" w:hAnsi="Times New Roman" w:cs="Times New Roman"/>
          <w:b/>
          <w:lang w:val="es-ES_tradnl"/>
        </w:rPr>
        <w:t xml:space="preserve">: </w:t>
      </w:r>
      <w:r w:rsidR="008E3B57" w:rsidRPr="00105607">
        <w:rPr>
          <w:rFonts w:ascii="Times New Roman" w:hAnsi="Times New Roman" w:cs="Times New Roman"/>
          <w:bCs/>
          <w:lang w:val="es-ES_tradnl"/>
        </w:rPr>
        <w:t>Múltiplos de</w:t>
      </w:r>
      <w:r w:rsidR="00A3375E" w:rsidRPr="00105607">
        <w:rPr>
          <w:rFonts w:ascii="Times New Roman" w:hAnsi="Times New Roman" w:cs="Times New Roman"/>
          <w:bCs/>
          <w:lang w:val="es-ES_tradnl"/>
        </w:rPr>
        <w:t xml:space="preserve"> ideas</w:t>
      </w:r>
    </w:p>
    <w:p w14:paraId="37DAF438" w14:textId="22DC5E54" w:rsidR="007E64BE" w:rsidRPr="00105607" w:rsidRDefault="007E64BE" w:rsidP="00450B98">
      <w:pPr>
        <w:spacing w:after="0"/>
        <w:jc w:val="both"/>
        <w:rPr>
          <w:rFonts w:ascii="Times New Roman" w:hAnsi="Times New Roman" w:cs="Times New Roman"/>
          <w:lang w:val="es-ES_tradnl"/>
        </w:rPr>
      </w:pPr>
      <w:r w:rsidRPr="00105607">
        <w:rPr>
          <w:rFonts w:ascii="Times New Roman" w:hAnsi="Times New Roman" w:cs="Times New Roman"/>
          <w:b/>
          <w:lang w:val="es-ES_tradnl"/>
        </w:rPr>
        <w:t>Objetivo</w:t>
      </w:r>
      <w:r w:rsidR="00936837" w:rsidRPr="00105607">
        <w:rPr>
          <w:rFonts w:ascii="Times New Roman" w:hAnsi="Times New Roman" w:cs="Times New Roman"/>
          <w:b/>
          <w:lang w:val="es-ES_tradnl"/>
        </w:rPr>
        <w:t>:</w:t>
      </w:r>
      <w:r w:rsidRPr="00105607">
        <w:rPr>
          <w:rFonts w:ascii="Times New Roman" w:hAnsi="Times New Roman" w:cs="Times New Roman"/>
          <w:b/>
          <w:lang w:val="es-ES_tradnl"/>
        </w:rPr>
        <w:t xml:space="preserve"> </w:t>
      </w:r>
      <w:r w:rsidR="00390C72" w:rsidRPr="00105607">
        <w:rPr>
          <w:rFonts w:ascii="Times New Roman" w:hAnsi="Times New Roman" w:cs="Times New Roman"/>
          <w:bCs/>
          <w:lang w:val="es-ES_tradnl"/>
        </w:rPr>
        <w:t xml:space="preserve">Revisar </w:t>
      </w:r>
      <w:r w:rsidR="008E3B57" w:rsidRPr="00105607">
        <w:rPr>
          <w:rFonts w:ascii="Times New Roman" w:hAnsi="Times New Roman" w:cs="Times New Roman"/>
          <w:bCs/>
          <w:lang w:val="es-ES_tradnl"/>
        </w:rPr>
        <w:t>los conocimientos previos del tema</w:t>
      </w:r>
    </w:p>
    <w:p w14:paraId="65D7C8DB" w14:textId="5C0271CA" w:rsidR="007E64BE" w:rsidRPr="00105607" w:rsidRDefault="007E64BE" w:rsidP="00450B98">
      <w:pPr>
        <w:spacing w:after="0"/>
        <w:jc w:val="both"/>
        <w:rPr>
          <w:rFonts w:ascii="Times New Roman" w:hAnsi="Times New Roman" w:cs="Times New Roman"/>
          <w:lang w:val="es-ES_tradnl"/>
        </w:rPr>
      </w:pPr>
      <w:r w:rsidRPr="00105607">
        <w:rPr>
          <w:rFonts w:ascii="Times New Roman" w:hAnsi="Times New Roman" w:cs="Times New Roman"/>
          <w:b/>
          <w:lang w:val="es-ES_tradnl"/>
        </w:rPr>
        <w:t>Materiales</w:t>
      </w:r>
      <w:r w:rsidR="00936837" w:rsidRPr="00105607">
        <w:rPr>
          <w:rFonts w:ascii="Times New Roman" w:hAnsi="Times New Roman" w:cs="Times New Roman"/>
          <w:lang w:val="es-ES_tradnl"/>
        </w:rPr>
        <w:t>:</w:t>
      </w:r>
      <w:r w:rsidRPr="00105607">
        <w:rPr>
          <w:rFonts w:ascii="Times New Roman" w:hAnsi="Times New Roman" w:cs="Times New Roman"/>
          <w:lang w:val="es-ES_tradnl"/>
        </w:rPr>
        <w:t xml:space="preserve"> </w:t>
      </w:r>
      <w:r w:rsidR="00C34963" w:rsidRPr="00105607">
        <w:rPr>
          <w:rFonts w:ascii="Times New Roman" w:hAnsi="Times New Roman" w:cs="Times New Roman"/>
          <w:bCs/>
          <w:lang w:val="es-ES_tradnl"/>
        </w:rPr>
        <w:t>Ningun</w:t>
      </w:r>
      <w:r w:rsidR="00936837" w:rsidRPr="00105607">
        <w:rPr>
          <w:rFonts w:ascii="Times New Roman" w:hAnsi="Times New Roman" w:cs="Times New Roman"/>
          <w:bCs/>
          <w:lang w:val="es-ES_tradnl"/>
        </w:rPr>
        <w:t>o</w:t>
      </w:r>
    </w:p>
    <w:p w14:paraId="416B07BB" w14:textId="6138DAAF" w:rsidR="007E64BE" w:rsidRPr="00105607" w:rsidRDefault="007E64BE" w:rsidP="008E7704">
      <w:pPr>
        <w:spacing w:after="0"/>
        <w:jc w:val="both"/>
        <w:rPr>
          <w:rFonts w:ascii="Times New Roman" w:hAnsi="Times New Roman" w:cs="Times New Roman"/>
          <w:lang w:val="es-ES_tradnl"/>
        </w:rPr>
      </w:pPr>
      <w:r w:rsidRPr="00105607">
        <w:rPr>
          <w:rFonts w:ascii="Times New Roman" w:hAnsi="Times New Roman" w:cs="Times New Roman"/>
          <w:b/>
          <w:lang w:val="es-ES_tradnl"/>
        </w:rPr>
        <w:t>Desarrollo:</w:t>
      </w:r>
      <w:r w:rsidR="008E7704" w:rsidRPr="00105607">
        <w:rPr>
          <w:rFonts w:ascii="Times New Roman" w:hAnsi="Times New Roman" w:cs="Times New Roman"/>
          <w:b/>
          <w:lang w:val="es-ES_tradnl"/>
        </w:rPr>
        <w:t xml:space="preserve"> </w:t>
      </w:r>
      <w:r w:rsidR="00625D84" w:rsidRPr="00105607">
        <w:rPr>
          <w:rFonts w:ascii="Times New Roman" w:hAnsi="Times New Roman" w:cs="Times New Roman"/>
          <w:lang w:val="es-ES_tradnl"/>
        </w:rPr>
        <w:t>La persona facilitadora</w:t>
      </w:r>
      <w:r w:rsidRPr="00105607">
        <w:rPr>
          <w:rFonts w:ascii="Times New Roman" w:hAnsi="Times New Roman" w:cs="Times New Roman"/>
          <w:lang w:val="es-ES_tradnl"/>
        </w:rPr>
        <w:t xml:space="preserve"> </w:t>
      </w:r>
      <w:r w:rsidR="008E7704" w:rsidRPr="00105607">
        <w:rPr>
          <w:rFonts w:ascii="Times New Roman" w:hAnsi="Times New Roman" w:cs="Times New Roman"/>
          <w:lang w:val="es-ES_tradnl"/>
        </w:rPr>
        <w:t xml:space="preserve">pedirá a los alumnos que escriban en una papeleta tres ideas sobre el tema de la monografía. Después, buscarán </w:t>
      </w:r>
      <w:r w:rsidR="008E3B57" w:rsidRPr="00105607">
        <w:rPr>
          <w:rFonts w:ascii="Times New Roman" w:hAnsi="Times New Roman" w:cs="Times New Roman"/>
          <w:lang w:val="es-ES_tradnl"/>
        </w:rPr>
        <w:t xml:space="preserve">entre las personas participantes otras tres ideas diferentes y las </w:t>
      </w:r>
      <w:r w:rsidR="008E7704" w:rsidRPr="00105607">
        <w:rPr>
          <w:rFonts w:ascii="Times New Roman" w:hAnsi="Times New Roman" w:cs="Times New Roman"/>
          <w:lang w:val="es-ES_tradnl"/>
        </w:rPr>
        <w:t>anotarán</w:t>
      </w:r>
      <w:r w:rsidR="008E3B57" w:rsidRPr="00105607">
        <w:rPr>
          <w:rFonts w:ascii="Times New Roman" w:hAnsi="Times New Roman" w:cs="Times New Roman"/>
          <w:lang w:val="es-ES_tradnl"/>
        </w:rPr>
        <w:t xml:space="preserve"> en la papeleta. Al final</w:t>
      </w:r>
      <w:r w:rsidR="00DA3C45" w:rsidRPr="00105607">
        <w:rPr>
          <w:rFonts w:ascii="Times New Roman" w:hAnsi="Times New Roman" w:cs="Times New Roman"/>
          <w:lang w:val="es-ES_tradnl"/>
        </w:rPr>
        <w:t xml:space="preserve">, </w:t>
      </w:r>
      <w:r w:rsidR="008E3B57" w:rsidRPr="00105607">
        <w:rPr>
          <w:rFonts w:ascii="Times New Roman" w:hAnsi="Times New Roman" w:cs="Times New Roman"/>
          <w:lang w:val="es-ES_tradnl"/>
        </w:rPr>
        <w:t xml:space="preserve">se verá </w:t>
      </w:r>
      <w:r w:rsidR="00DA3C45" w:rsidRPr="00105607">
        <w:rPr>
          <w:rFonts w:ascii="Times New Roman" w:hAnsi="Times New Roman" w:cs="Times New Roman"/>
          <w:lang w:val="es-ES_tradnl"/>
        </w:rPr>
        <w:t>qué</w:t>
      </w:r>
      <w:r w:rsidR="008E3B57" w:rsidRPr="00105607">
        <w:rPr>
          <w:rFonts w:ascii="Times New Roman" w:hAnsi="Times New Roman" w:cs="Times New Roman"/>
          <w:lang w:val="es-ES_tradnl"/>
        </w:rPr>
        <w:t xml:space="preserve"> participante tiene más múltiplos de palabras</w:t>
      </w:r>
      <w:r w:rsidR="00B52387" w:rsidRPr="00105607">
        <w:rPr>
          <w:rFonts w:ascii="Times New Roman" w:hAnsi="Times New Roman" w:cs="Times New Roman"/>
          <w:lang w:val="es-ES_tradnl"/>
        </w:rPr>
        <w:t xml:space="preserve"> y s</w:t>
      </w:r>
      <w:r w:rsidR="008E3B57" w:rsidRPr="00105607">
        <w:rPr>
          <w:rFonts w:ascii="Times New Roman" w:hAnsi="Times New Roman" w:cs="Times New Roman"/>
          <w:lang w:val="es-ES_tradnl"/>
        </w:rPr>
        <w:t>e leerán en voz alta.</w:t>
      </w:r>
    </w:p>
    <w:p w14:paraId="3A243858" w14:textId="77777777" w:rsidR="008E7704" w:rsidRPr="00105607" w:rsidRDefault="008E7704" w:rsidP="008E7704">
      <w:pPr>
        <w:spacing w:after="0"/>
        <w:jc w:val="both"/>
        <w:rPr>
          <w:rFonts w:ascii="Times New Roman" w:hAnsi="Times New Roman" w:cs="Times New Roman"/>
          <w:b/>
          <w:lang w:val="es-ES_tradnl"/>
        </w:rPr>
      </w:pPr>
    </w:p>
    <w:p w14:paraId="421479FC" w14:textId="349346F2" w:rsidR="007E64BE" w:rsidRPr="00105607" w:rsidRDefault="007E64BE" w:rsidP="00573A7B">
      <w:pPr>
        <w:pStyle w:val="Prrafodelista"/>
        <w:numPr>
          <w:ilvl w:val="0"/>
          <w:numId w:val="3"/>
        </w:numPr>
        <w:jc w:val="both"/>
        <w:rPr>
          <w:rFonts w:ascii="Times New Roman" w:hAnsi="Times New Roman" w:cs="Times New Roman"/>
          <w:b/>
          <w:lang w:val="es-ES_tradnl"/>
        </w:rPr>
      </w:pPr>
      <w:r w:rsidRPr="00105607">
        <w:rPr>
          <w:rFonts w:ascii="Times New Roman" w:hAnsi="Times New Roman" w:cs="Times New Roman"/>
          <w:b/>
          <w:lang w:val="es-ES_tradnl"/>
        </w:rPr>
        <w:t xml:space="preserve">Estrategia de </w:t>
      </w:r>
      <w:r w:rsidR="008E3B57" w:rsidRPr="00105607">
        <w:rPr>
          <w:rFonts w:ascii="Times New Roman" w:hAnsi="Times New Roman" w:cs="Times New Roman"/>
          <w:b/>
          <w:lang w:val="es-ES_tradnl"/>
        </w:rPr>
        <w:t>discusión</w:t>
      </w:r>
    </w:p>
    <w:p w14:paraId="6A0DF595" w14:textId="2140B017" w:rsidR="00573A7B" w:rsidRPr="00105607" w:rsidRDefault="00573A7B" w:rsidP="00E14B5C">
      <w:pPr>
        <w:pStyle w:val="Prrafodelista"/>
        <w:ind w:left="1060"/>
        <w:jc w:val="both"/>
        <w:rPr>
          <w:rFonts w:ascii="Times New Roman" w:hAnsi="Times New Roman" w:cs="Times New Roman"/>
          <w:bCs/>
          <w:color w:val="C00000"/>
          <w:lang w:val="es-ES_tradnl"/>
        </w:rPr>
      </w:pPr>
      <w:r w:rsidRPr="00105607">
        <w:rPr>
          <w:rFonts w:ascii="Times New Roman" w:hAnsi="Times New Roman" w:cs="Times New Roman"/>
          <w:bCs/>
          <w:lang w:val="es-ES_tradnl"/>
        </w:rPr>
        <w:t>Tiempo destinado: 20 minutos</w:t>
      </w:r>
    </w:p>
    <w:p w14:paraId="2698855A" w14:textId="59E8E851" w:rsidR="007E64BE" w:rsidRPr="00105607" w:rsidRDefault="007E64BE" w:rsidP="00450B98">
      <w:pPr>
        <w:spacing w:after="0"/>
        <w:jc w:val="both"/>
        <w:rPr>
          <w:rFonts w:ascii="Times New Roman" w:hAnsi="Times New Roman" w:cs="Times New Roman"/>
          <w:bCs/>
          <w:lang w:val="es-ES_tradnl"/>
        </w:rPr>
      </w:pPr>
      <w:r w:rsidRPr="00105607">
        <w:rPr>
          <w:rFonts w:ascii="Times New Roman" w:hAnsi="Times New Roman" w:cs="Times New Roman"/>
          <w:b/>
          <w:lang w:val="es-ES_tradnl"/>
        </w:rPr>
        <w:t>Técnica</w:t>
      </w:r>
      <w:r w:rsidR="00E14B5C" w:rsidRPr="00105607">
        <w:rPr>
          <w:rFonts w:ascii="Times New Roman" w:hAnsi="Times New Roman" w:cs="Times New Roman"/>
          <w:b/>
          <w:lang w:val="es-ES_tradnl"/>
        </w:rPr>
        <w:t xml:space="preserve">: </w:t>
      </w:r>
      <w:r w:rsidR="008E3B57" w:rsidRPr="00105607">
        <w:rPr>
          <w:rFonts w:ascii="Times New Roman" w:hAnsi="Times New Roman" w:cs="Times New Roman"/>
          <w:bCs/>
          <w:lang w:val="es-ES_tradnl"/>
        </w:rPr>
        <w:t>Telaraña</w:t>
      </w:r>
    </w:p>
    <w:p w14:paraId="44408824" w14:textId="1A65C7D0" w:rsidR="007E64BE" w:rsidRPr="00105607" w:rsidRDefault="00237316" w:rsidP="00450B98">
      <w:pPr>
        <w:spacing w:after="0"/>
        <w:jc w:val="both"/>
        <w:rPr>
          <w:rFonts w:ascii="Times New Roman" w:hAnsi="Times New Roman" w:cs="Times New Roman"/>
          <w:b/>
          <w:lang w:val="es-ES_tradnl"/>
        </w:rPr>
      </w:pPr>
      <w:r w:rsidRPr="00105607">
        <w:rPr>
          <w:rFonts w:ascii="Times New Roman" w:hAnsi="Times New Roman" w:cs="Times New Roman"/>
          <w:b/>
          <w:lang w:val="es-ES_tradnl"/>
        </w:rPr>
        <w:t>Objetivo</w:t>
      </w:r>
      <w:r w:rsidR="00E14B5C" w:rsidRPr="00105607">
        <w:rPr>
          <w:rFonts w:ascii="Times New Roman" w:hAnsi="Times New Roman" w:cs="Times New Roman"/>
          <w:b/>
          <w:lang w:val="es-ES_tradnl"/>
        </w:rPr>
        <w:t xml:space="preserve">: </w:t>
      </w:r>
      <w:r w:rsidR="008E3B57" w:rsidRPr="00105607">
        <w:rPr>
          <w:rFonts w:ascii="Times New Roman" w:hAnsi="Times New Roman" w:cs="Times New Roman"/>
          <w:lang w:val="es-ES_tradnl"/>
        </w:rPr>
        <w:t>Identificar la definición, características y estructura de la monografía</w:t>
      </w:r>
    </w:p>
    <w:p w14:paraId="7AB39AA0" w14:textId="54374FF1" w:rsidR="007E64BE" w:rsidRPr="00105607" w:rsidRDefault="007E64BE" w:rsidP="00450B98">
      <w:pPr>
        <w:spacing w:after="0"/>
        <w:jc w:val="both"/>
        <w:rPr>
          <w:rFonts w:ascii="Times New Roman" w:hAnsi="Times New Roman" w:cs="Times New Roman"/>
          <w:b/>
          <w:lang w:val="es-ES_tradnl"/>
        </w:rPr>
      </w:pPr>
      <w:r w:rsidRPr="00105607">
        <w:rPr>
          <w:rFonts w:ascii="Times New Roman" w:hAnsi="Times New Roman" w:cs="Times New Roman"/>
          <w:b/>
          <w:lang w:val="es-ES_tradnl"/>
        </w:rPr>
        <w:t>Materiales</w:t>
      </w:r>
      <w:r w:rsidR="00E14B5C" w:rsidRPr="00105607">
        <w:rPr>
          <w:rFonts w:ascii="Times New Roman" w:hAnsi="Times New Roman" w:cs="Times New Roman"/>
          <w:b/>
          <w:lang w:val="es-ES_tradnl"/>
        </w:rPr>
        <w:t>:</w:t>
      </w:r>
      <w:r w:rsidRPr="00105607">
        <w:rPr>
          <w:rFonts w:ascii="Times New Roman" w:hAnsi="Times New Roman" w:cs="Times New Roman"/>
          <w:b/>
          <w:lang w:val="es-ES_tradnl"/>
        </w:rPr>
        <w:t xml:space="preserve"> </w:t>
      </w:r>
      <w:r w:rsidR="008E3B57" w:rsidRPr="00105607">
        <w:rPr>
          <w:rFonts w:ascii="Times New Roman" w:hAnsi="Times New Roman" w:cs="Times New Roman"/>
          <w:bCs/>
          <w:lang w:val="es-ES_tradnl"/>
        </w:rPr>
        <w:t>Hojas blancas</w:t>
      </w:r>
    </w:p>
    <w:p w14:paraId="4A574477" w14:textId="0AD71EAA" w:rsidR="00E51BEA" w:rsidRPr="00105607" w:rsidRDefault="007E64BE" w:rsidP="008007FD">
      <w:pPr>
        <w:spacing w:after="0"/>
        <w:jc w:val="both"/>
        <w:rPr>
          <w:rFonts w:ascii="Times New Roman" w:hAnsi="Times New Roman" w:cs="Times New Roman"/>
          <w:lang w:val="es-ES_tradnl"/>
        </w:rPr>
      </w:pPr>
      <w:r w:rsidRPr="00105607">
        <w:rPr>
          <w:rFonts w:ascii="Times New Roman" w:hAnsi="Times New Roman" w:cs="Times New Roman"/>
          <w:b/>
          <w:lang w:val="es-ES_tradnl"/>
        </w:rPr>
        <w:t>Desarrollo:</w:t>
      </w:r>
      <w:r w:rsidR="004A6F03" w:rsidRPr="00105607">
        <w:rPr>
          <w:rFonts w:ascii="Times New Roman" w:hAnsi="Times New Roman" w:cs="Times New Roman"/>
          <w:b/>
          <w:lang w:val="es-ES_tradnl"/>
        </w:rPr>
        <w:t xml:space="preserve"> </w:t>
      </w:r>
      <w:r w:rsidR="001D2D41" w:rsidRPr="00105607">
        <w:rPr>
          <w:rFonts w:ascii="Times New Roman" w:hAnsi="Times New Roman" w:cs="Times New Roman"/>
          <w:lang w:val="es-ES_tradnl"/>
        </w:rPr>
        <w:t>La persona facilitadora</w:t>
      </w:r>
      <w:r w:rsidRPr="00105607">
        <w:rPr>
          <w:rFonts w:ascii="Times New Roman" w:hAnsi="Times New Roman" w:cs="Times New Roman"/>
          <w:lang w:val="es-ES_tradnl"/>
        </w:rPr>
        <w:t xml:space="preserve"> </w:t>
      </w:r>
      <w:r w:rsidR="008E3B57" w:rsidRPr="00105607">
        <w:rPr>
          <w:rFonts w:ascii="Times New Roman" w:hAnsi="Times New Roman" w:cs="Times New Roman"/>
          <w:lang w:val="es-ES_tradnl"/>
        </w:rPr>
        <w:t>explicará la definición, la</w:t>
      </w:r>
      <w:r w:rsidR="00543053" w:rsidRPr="00105607">
        <w:rPr>
          <w:rFonts w:ascii="Times New Roman" w:hAnsi="Times New Roman" w:cs="Times New Roman"/>
          <w:lang w:val="es-ES_tradnl"/>
        </w:rPr>
        <w:t>s</w:t>
      </w:r>
      <w:r w:rsidR="008E3B57" w:rsidRPr="00105607">
        <w:rPr>
          <w:rFonts w:ascii="Times New Roman" w:hAnsi="Times New Roman" w:cs="Times New Roman"/>
          <w:lang w:val="es-ES_tradnl"/>
        </w:rPr>
        <w:t xml:space="preserve"> característica</w:t>
      </w:r>
      <w:r w:rsidR="00543053" w:rsidRPr="00105607">
        <w:rPr>
          <w:rFonts w:ascii="Times New Roman" w:hAnsi="Times New Roman" w:cs="Times New Roman"/>
          <w:lang w:val="es-ES_tradnl"/>
        </w:rPr>
        <w:t>s</w:t>
      </w:r>
      <w:r w:rsidR="008E3B57" w:rsidRPr="00105607">
        <w:rPr>
          <w:rFonts w:ascii="Times New Roman" w:hAnsi="Times New Roman" w:cs="Times New Roman"/>
          <w:lang w:val="es-ES_tradnl"/>
        </w:rPr>
        <w:t xml:space="preserve"> y la estructura de la monografía</w:t>
      </w:r>
      <w:r w:rsidR="008007FD" w:rsidRPr="00105607">
        <w:rPr>
          <w:rFonts w:ascii="Times New Roman" w:hAnsi="Times New Roman" w:cs="Times New Roman"/>
          <w:lang w:val="es-ES_tradnl"/>
        </w:rPr>
        <w:t xml:space="preserve">. Mientras tanto, los alumnos llenarán un esquema de </w:t>
      </w:r>
      <w:r w:rsidR="00863708" w:rsidRPr="00105607">
        <w:rPr>
          <w:rFonts w:ascii="Times New Roman" w:hAnsi="Times New Roman" w:cs="Times New Roman"/>
          <w:lang w:val="es-ES_tradnl"/>
        </w:rPr>
        <w:t>(</w:t>
      </w:r>
      <w:r w:rsidR="008007FD" w:rsidRPr="00105607">
        <w:rPr>
          <w:rFonts w:ascii="Times New Roman" w:hAnsi="Times New Roman" w:cs="Times New Roman"/>
          <w:lang w:val="es-ES_tradnl"/>
        </w:rPr>
        <w:t>A</w:t>
      </w:r>
      <w:r w:rsidR="00863708" w:rsidRPr="00105607">
        <w:rPr>
          <w:rFonts w:ascii="Times New Roman" w:hAnsi="Times New Roman" w:cs="Times New Roman"/>
          <w:lang w:val="es-ES_tradnl"/>
        </w:rPr>
        <w:t xml:space="preserve">nexo 3). Al </w:t>
      </w:r>
      <w:r w:rsidR="00D74CD0" w:rsidRPr="00105607">
        <w:rPr>
          <w:rFonts w:ascii="Times New Roman" w:hAnsi="Times New Roman" w:cs="Times New Roman"/>
          <w:lang w:val="es-ES_tradnl"/>
        </w:rPr>
        <w:t>concluir</w:t>
      </w:r>
      <w:r w:rsidR="00C81B0A" w:rsidRPr="00105607">
        <w:rPr>
          <w:rFonts w:ascii="Times New Roman" w:hAnsi="Times New Roman" w:cs="Times New Roman"/>
          <w:lang w:val="es-ES_tradnl"/>
        </w:rPr>
        <w:t>, explicarán su esquema</w:t>
      </w:r>
    </w:p>
    <w:p w14:paraId="6296B056" w14:textId="49F7B8C5" w:rsidR="004A6F03" w:rsidRPr="00105607" w:rsidRDefault="004A6F03" w:rsidP="004A6F03">
      <w:pPr>
        <w:spacing w:after="0"/>
        <w:jc w:val="both"/>
        <w:rPr>
          <w:rFonts w:ascii="Times New Roman" w:hAnsi="Times New Roman" w:cs="Times New Roman"/>
          <w:lang w:val="es-ES_tradnl"/>
        </w:rPr>
      </w:pPr>
    </w:p>
    <w:p w14:paraId="3F783C20" w14:textId="77777777" w:rsidR="004A6F03" w:rsidRPr="00105607" w:rsidRDefault="004A6F03" w:rsidP="004A6F03">
      <w:pPr>
        <w:spacing w:after="0"/>
        <w:jc w:val="both"/>
        <w:rPr>
          <w:rFonts w:ascii="Times New Roman" w:hAnsi="Times New Roman" w:cs="Times New Roman"/>
          <w:b/>
          <w:lang w:val="es-ES_tradnl"/>
        </w:rPr>
      </w:pPr>
    </w:p>
    <w:p w14:paraId="10EA74AE" w14:textId="6C5F07E1" w:rsidR="007E64BE" w:rsidRPr="00105607" w:rsidRDefault="007E64BE" w:rsidP="001613AE">
      <w:pPr>
        <w:pStyle w:val="Prrafodelista"/>
        <w:numPr>
          <w:ilvl w:val="0"/>
          <w:numId w:val="3"/>
        </w:numPr>
        <w:jc w:val="both"/>
        <w:rPr>
          <w:rFonts w:ascii="Times New Roman" w:hAnsi="Times New Roman" w:cs="Times New Roman"/>
          <w:b/>
          <w:lang w:val="es-ES_tradnl"/>
        </w:rPr>
      </w:pPr>
      <w:r w:rsidRPr="00105607">
        <w:rPr>
          <w:rFonts w:ascii="Times New Roman" w:hAnsi="Times New Roman" w:cs="Times New Roman"/>
          <w:b/>
          <w:lang w:val="es-ES_tradnl"/>
        </w:rPr>
        <w:t xml:space="preserve">Estrategia de </w:t>
      </w:r>
      <w:r w:rsidR="00863708" w:rsidRPr="00105607">
        <w:rPr>
          <w:rFonts w:ascii="Times New Roman" w:hAnsi="Times New Roman" w:cs="Times New Roman"/>
          <w:b/>
          <w:lang w:val="es-ES_tradnl"/>
        </w:rPr>
        <w:t>aplicación</w:t>
      </w:r>
    </w:p>
    <w:p w14:paraId="700E36F3" w14:textId="4AC4D7BC" w:rsidR="001613AE" w:rsidRPr="00105607" w:rsidRDefault="001613AE" w:rsidP="00DC3184">
      <w:pPr>
        <w:pStyle w:val="Prrafodelista"/>
        <w:ind w:left="1060"/>
        <w:jc w:val="both"/>
        <w:rPr>
          <w:rFonts w:ascii="Times New Roman" w:hAnsi="Times New Roman" w:cs="Times New Roman"/>
          <w:bCs/>
          <w:color w:val="C00000"/>
          <w:lang w:val="es-ES_tradnl"/>
        </w:rPr>
      </w:pPr>
      <w:r w:rsidRPr="00105607">
        <w:rPr>
          <w:rFonts w:ascii="Times New Roman" w:hAnsi="Times New Roman" w:cs="Times New Roman"/>
          <w:bCs/>
          <w:lang w:val="es-ES_tradnl"/>
        </w:rPr>
        <w:t>Tiempo destinado: 15 minutos</w:t>
      </w:r>
    </w:p>
    <w:p w14:paraId="0D8AFCD3" w14:textId="02F68CEE" w:rsidR="007E64BE" w:rsidRPr="00105607" w:rsidRDefault="007E64BE" w:rsidP="00450B98">
      <w:pPr>
        <w:spacing w:after="0"/>
        <w:jc w:val="both"/>
        <w:rPr>
          <w:rFonts w:ascii="Times New Roman" w:hAnsi="Times New Roman" w:cs="Times New Roman"/>
          <w:b/>
          <w:lang w:val="es-ES_tradnl"/>
        </w:rPr>
      </w:pPr>
      <w:r w:rsidRPr="00105607">
        <w:rPr>
          <w:rFonts w:ascii="Times New Roman" w:hAnsi="Times New Roman" w:cs="Times New Roman"/>
          <w:b/>
          <w:lang w:val="es-ES_tradnl"/>
        </w:rPr>
        <w:t>Técnica</w:t>
      </w:r>
      <w:r w:rsidR="00DC3184" w:rsidRPr="00105607">
        <w:rPr>
          <w:rFonts w:ascii="Times New Roman" w:hAnsi="Times New Roman" w:cs="Times New Roman"/>
          <w:b/>
          <w:lang w:val="es-ES_tradnl"/>
        </w:rPr>
        <w:t>:</w:t>
      </w:r>
      <w:r w:rsidRPr="00105607">
        <w:rPr>
          <w:rFonts w:ascii="Times New Roman" w:hAnsi="Times New Roman" w:cs="Times New Roman"/>
          <w:b/>
          <w:lang w:val="es-ES_tradnl"/>
        </w:rPr>
        <w:t xml:space="preserve"> </w:t>
      </w:r>
      <w:r w:rsidR="00863708" w:rsidRPr="00105607">
        <w:rPr>
          <w:rFonts w:ascii="Times New Roman" w:hAnsi="Times New Roman" w:cs="Times New Roman"/>
          <w:lang w:val="es-ES_tradnl"/>
        </w:rPr>
        <w:t>Comprensión de textos monográficos</w:t>
      </w:r>
      <w:r w:rsidR="0070528F" w:rsidRPr="00105607">
        <w:rPr>
          <w:rFonts w:ascii="Times New Roman" w:hAnsi="Times New Roman" w:cs="Times New Roman"/>
          <w:b/>
          <w:lang w:val="es-ES_tradnl"/>
        </w:rPr>
        <w:t xml:space="preserve"> </w:t>
      </w:r>
    </w:p>
    <w:p w14:paraId="2811D450" w14:textId="76A8BC0C" w:rsidR="007E64BE" w:rsidRPr="00105607" w:rsidRDefault="007E64BE" w:rsidP="00450B98">
      <w:pPr>
        <w:spacing w:after="0"/>
        <w:jc w:val="both"/>
        <w:rPr>
          <w:rFonts w:ascii="Times New Roman" w:hAnsi="Times New Roman" w:cs="Times New Roman"/>
          <w:b/>
          <w:lang w:val="es-ES_tradnl"/>
        </w:rPr>
      </w:pPr>
      <w:r w:rsidRPr="00105607">
        <w:rPr>
          <w:rFonts w:ascii="Times New Roman" w:hAnsi="Times New Roman" w:cs="Times New Roman"/>
          <w:b/>
          <w:lang w:val="es-ES_tradnl"/>
        </w:rPr>
        <w:t>Objetivo</w:t>
      </w:r>
      <w:r w:rsidR="00DC3184" w:rsidRPr="00105607">
        <w:rPr>
          <w:rFonts w:ascii="Times New Roman" w:hAnsi="Times New Roman" w:cs="Times New Roman"/>
          <w:b/>
          <w:lang w:val="es-ES_tradnl"/>
        </w:rPr>
        <w:t>:</w:t>
      </w:r>
      <w:r w:rsidRPr="00105607">
        <w:rPr>
          <w:rFonts w:ascii="Times New Roman" w:hAnsi="Times New Roman" w:cs="Times New Roman"/>
          <w:b/>
          <w:lang w:val="es-ES_tradnl"/>
        </w:rPr>
        <w:t xml:space="preserve"> </w:t>
      </w:r>
      <w:r w:rsidR="004200B7" w:rsidRPr="00105607">
        <w:rPr>
          <w:rFonts w:ascii="Times New Roman" w:hAnsi="Times New Roman" w:cs="Times New Roman"/>
          <w:lang w:val="es-ES_tradnl"/>
        </w:rPr>
        <w:t xml:space="preserve">Identificar </w:t>
      </w:r>
      <w:r w:rsidR="00863708" w:rsidRPr="00105607">
        <w:rPr>
          <w:rFonts w:ascii="Times New Roman" w:hAnsi="Times New Roman" w:cs="Times New Roman"/>
          <w:lang w:val="es-ES_tradnl"/>
        </w:rPr>
        <w:t>los elementos de la monografía en un texto</w:t>
      </w:r>
    </w:p>
    <w:p w14:paraId="4F0ADA9A" w14:textId="238DB893" w:rsidR="007E64BE" w:rsidRPr="00105607" w:rsidRDefault="007E64BE" w:rsidP="00450B98">
      <w:pPr>
        <w:spacing w:after="0"/>
        <w:jc w:val="both"/>
        <w:rPr>
          <w:rFonts w:ascii="Times New Roman" w:hAnsi="Times New Roman" w:cs="Times New Roman"/>
          <w:b/>
          <w:lang w:val="es-ES_tradnl"/>
        </w:rPr>
      </w:pPr>
      <w:r w:rsidRPr="00105607">
        <w:rPr>
          <w:rFonts w:ascii="Times New Roman" w:hAnsi="Times New Roman" w:cs="Times New Roman"/>
          <w:b/>
          <w:lang w:val="es-ES_tradnl"/>
        </w:rPr>
        <w:t>Materiales</w:t>
      </w:r>
      <w:r w:rsidR="00DC3184" w:rsidRPr="00105607">
        <w:rPr>
          <w:rFonts w:ascii="Times New Roman" w:hAnsi="Times New Roman" w:cs="Times New Roman"/>
          <w:b/>
          <w:lang w:val="es-ES_tradnl"/>
        </w:rPr>
        <w:t>:</w:t>
      </w:r>
      <w:r w:rsidRPr="00105607">
        <w:rPr>
          <w:rFonts w:ascii="Times New Roman" w:hAnsi="Times New Roman" w:cs="Times New Roman"/>
          <w:b/>
          <w:lang w:val="es-ES_tradnl"/>
        </w:rPr>
        <w:t xml:space="preserve"> </w:t>
      </w:r>
      <w:r w:rsidR="00863708" w:rsidRPr="00105607">
        <w:rPr>
          <w:rFonts w:ascii="Times New Roman" w:hAnsi="Times New Roman" w:cs="Times New Roman"/>
          <w:lang w:val="es-ES_tradnl"/>
        </w:rPr>
        <w:t>Cuestionario del docente impreso (uno por estudiante)</w:t>
      </w:r>
    </w:p>
    <w:p w14:paraId="05364FB0" w14:textId="780A4B6D" w:rsidR="00863708" w:rsidRPr="00105607" w:rsidRDefault="007E64BE" w:rsidP="00450B98">
      <w:pPr>
        <w:spacing w:after="0"/>
        <w:jc w:val="both"/>
        <w:rPr>
          <w:rFonts w:ascii="Times New Roman" w:hAnsi="Times New Roman" w:cs="Times New Roman"/>
          <w:lang w:val="es-ES_tradnl"/>
        </w:rPr>
      </w:pPr>
      <w:r w:rsidRPr="00105607">
        <w:rPr>
          <w:rFonts w:ascii="Times New Roman" w:hAnsi="Times New Roman" w:cs="Times New Roman"/>
          <w:b/>
          <w:lang w:val="es-ES_tradnl"/>
        </w:rPr>
        <w:lastRenderedPageBreak/>
        <w:t>Desarrollo</w:t>
      </w:r>
      <w:r w:rsidR="00DC3184" w:rsidRPr="00105607">
        <w:rPr>
          <w:rFonts w:ascii="Times New Roman" w:hAnsi="Times New Roman" w:cs="Times New Roman"/>
          <w:b/>
          <w:lang w:val="es-ES_tradnl"/>
        </w:rPr>
        <w:t xml:space="preserve">: </w:t>
      </w:r>
      <w:r w:rsidR="00863708" w:rsidRPr="00105607">
        <w:rPr>
          <w:rFonts w:ascii="Times New Roman" w:hAnsi="Times New Roman" w:cs="Times New Roman"/>
          <w:lang w:val="es-ES_tradnl"/>
        </w:rPr>
        <w:t>La persona facilitadora leerá un texto monográfico</w:t>
      </w:r>
      <w:r w:rsidR="00FE4B0F" w:rsidRPr="00105607">
        <w:rPr>
          <w:rFonts w:ascii="Times New Roman" w:hAnsi="Times New Roman" w:cs="Times New Roman"/>
          <w:lang w:val="es-ES_tradnl"/>
        </w:rPr>
        <w:t xml:space="preserve">. Al concluir, hará preguntas </w:t>
      </w:r>
      <w:r w:rsidR="00863708" w:rsidRPr="00105607">
        <w:rPr>
          <w:rFonts w:ascii="Times New Roman" w:hAnsi="Times New Roman" w:cs="Times New Roman"/>
          <w:lang w:val="es-ES_tradnl"/>
        </w:rPr>
        <w:t xml:space="preserve">relacionadas </w:t>
      </w:r>
      <w:r w:rsidR="00FE4B0F" w:rsidRPr="00105607">
        <w:rPr>
          <w:rFonts w:ascii="Times New Roman" w:hAnsi="Times New Roman" w:cs="Times New Roman"/>
          <w:lang w:val="es-ES_tradnl"/>
        </w:rPr>
        <w:t>con</w:t>
      </w:r>
      <w:r w:rsidR="00863708" w:rsidRPr="00105607">
        <w:rPr>
          <w:rFonts w:ascii="Times New Roman" w:hAnsi="Times New Roman" w:cs="Times New Roman"/>
          <w:lang w:val="es-ES_tradnl"/>
        </w:rPr>
        <w:t xml:space="preserve"> la exposición anterior</w:t>
      </w:r>
      <w:r w:rsidR="00FE4B0F" w:rsidRPr="00105607">
        <w:rPr>
          <w:rFonts w:ascii="Times New Roman" w:hAnsi="Times New Roman" w:cs="Times New Roman"/>
          <w:lang w:val="es-ES_tradnl"/>
        </w:rPr>
        <w:t>:</w:t>
      </w:r>
      <w:r w:rsidR="00CE5FED" w:rsidRPr="00105607">
        <w:rPr>
          <w:rFonts w:ascii="Times New Roman" w:hAnsi="Times New Roman" w:cs="Times New Roman"/>
          <w:lang w:val="es-ES_tradnl"/>
        </w:rPr>
        <w:t xml:space="preserve"> ¿</w:t>
      </w:r>
      <w:r w:rsidR="00863708" w:rsidRPr="00105607">
        <w:rPr>
          <w:rFonts w:ascii="Times New Roman" w:hAnsi="Times New Roman" w:cs="Times New Roman"/>
          <w:lang w:val="es-ES_tradnl"/>
        </w:rPr>
        <w:t>qué piensas del texto anterior</w:t>
      </w:r>
      <w:r w:rsidR="00CE5FED" w:rsidRPr="00105607">
        <w:rPr>
          <w:rFonts w:ascii="Times New Roman" w:hAnsi="Times New Roman" w:cs="Times New Roman"/>
          <w:lang w:val="es-ES_tradnl"/>
        </w:rPr>
        <w:t>? ¿P</w:t>
      </w:r>
      <w:r w:rsidR="00863708" w:rsidRPr="00105607">
        <w:rPr>
          <w:rFonts w:ascii="Times New Roman" w:hAnsi="Times New Roman" w:cs="Times New Roman"/>
          <w:lang w:val="es-ES_tradnl"/>
        </w:rPr>
        <w:t>or qué es una monografía</w:t>
      </w:r>
      <w:r w:rsidR="00CE5FED" w:rsidRPr="00105607">
        <w:rPr>
          <w:rFonts w:ascii="Times New Roman" w:hAnsi="Times New Roman" w:cs="Times New Roman"/>
          <w:lang w:val="es-ES_tradnl"/>
        </w:rPr>
        <w:t>? ¿D</w:t>
      </w:r>
      <w:r w:rsidR="00863708" w:rsidRPr="00105607">
        <w:rPr>
          <w:rFonts w:ascii="Times New Roman" w:hAnsi="Times New Roman" w:cs="Times New Roman"/>
          <w:lang w:val="es-ES_tradnl"/>
        </w:rPr>
        <w:t>ónde están presentes las características enunciadas</w:t>
      </w:r>
      <w:r w:rsidR="00CE5FED" w:rsidRPr="00105607">
        <w:rPr>
          <w:rFonts w:ascii="Times New Roman" w:hAnsi="Times New Roman" w:cs="Times New Roman"/>
          <w:lang w:val="es-ES_tradnl"/>
        </w:rPr>
        <w:t>?</w:t>
      </w:r>
      <w:r w:rsidR="00F27736" w:rsidRPr="00105607">
        <w:rPr>
          <w:rFonts w:ascii="Times New Roman" w:hAnsi="Times New Roman" w:cs="Times New Roman"/>
          <w:lang w:val="es-ES_tradnl"/>
        </w:rPr>
        <w:t xml:space="preserve"> ¿C</w:t>
      </w:r>
      <w:r w:rsidR="00863708" w:rsidRPr="00105607">
        <w:rPr>
          <w:rFonts w:ascii="Times New Roman" w:hAnsi="Times New Roman" w:cs="Times New Roman"/>
          <w:lang w:val="es-ES_tradnl"/>
        </w:rPr>
        <w:t>uál es la introducción</w:t>
      </w:r>
      <w:r w:rsidR="00F27736" w:rsidRPr="00105607">
        <w:rPr>
          <w:rFonts w:ascii="Times New Roman" w:hAnsi="Times New Roman" w:cs="Times New Roman"/>
          <w:lang w:val="es-ES_tradnl"/>
        </w:rPr>
        <w:t>?</w:t>
      </w:r>
      <w:r w:rsidR="00863708" w:rsidRPr="00105607">
        <w:rPr>
          <w:rFonts w:ascii="Times New Roman" w:hAnsi="Times New Roman" w:cs="Times New Roman"/>
          <w:lang w:val="es-ES_tradnl"/>
        </w:rPr>
        <w:t xml:space="preserve"> </w:t>
      </w:r>
      <w:r w:rsidR="00F27736" w:rsidRPr="00105607">
        <w:rPr>
          <w:rFonts w:ascii="Times New Roman" w:hAnsi="Times New Roman" w:cs="Times New Roman"/>
          <w:lang w:val="es-ES_tradnl"/>
        </w:rPr>
        <w:t>¿C</w:t>
      </w:r>
      <w:r w:rsidR="00EC0851" w:rsidRPr="00105607">
        <w:rPr>
          <w:rFonts w:ascii="Times New Roman" w:hAnsi="Times New Roman" w:cs="Times New Roman"/>
          <w:lang w:val="es-ES_tradnl"/>
        </w:rPr>
        <w:t>uáles son las ideas centrales</w:t>
      </w:r>
      <w:r w:rsidR="00F27736" w:rsidRPr="00105607">
        <w:rPr>
          <w:rFonts w:ascii="Times New Roman" w:hAnsi="Times New Roman" w:cs="Times New Roman"/>
          <w:lang w:val="es-ES_tradnl"/>
        </w:rPr>
        <w:t>?</w:t>
      </w:r>
      <w:r w:rsidR="00EC0851" w:rsidRPr="00105607">
        <w:rPr>
          <w:rFonts w:ascii="Times New Roman" w:hAnsi="Times New Roman" w:cs="Times New Roman"/>
          <w:lang w:val="es-ES_tradnl"/>
        </w:rPr>
        <w:t xml:space="preserve"> </w:t>
      </w:r>
      <w:r w:rsidR="00F27736" w:rsidRPr="00105607">
        <w:rPr>
          <w:rFonts w:ascii="Times New Roman" w:hAnsi="Times New Roman" w:cs="Times New Roman"/>
          <w:lang w:val="es-ES_tradnl"/>
        </w:rPr>
        <w:t>¿Q</w:t>
      </w:r>
      <w:r w:rsidR="00EC0851" w:rsidRPr="00105607">
        <w:rPr>
          <w:rFonts w:ascii="Times New Roman" w:hAnsi="Times New Roman" w:cs="Times New Roman"/>
          <w:lang w:val="es-ES_tradnl"/>
        </w:rPr>
        <w:t>ué otro título podría tener</w:t>
      </w:r>
      <w:r w:rsidR="00F27736" w:rsidRPr="00105607">
        <w:rPr>
          <w:rFonts w:ascii="Times New Roman" w:hAnsi="Times New Roman" w:cs="Times New Roman"/>
          <w:lang w:val="es-ES_tradnl"/>
        </w:rPr>
        <w:t>?</w:t>
      </w:r>
      <w:r w:rsidR="00EC0851" w:rsidRPr="00105607">
        <w:rPr>
          <w:rFonts w:ascii="Times New Roman" w:hAnsi="Times New Roman" w:cs="Times New Roman"/>
          <w:lang w:val="es-ES_tradnl"/>
        </w:rPr>
        <w:t xml:space="preserve"> </w:t>
      </w:r>
      <w:r w:rsidR="00B973CD" w:rsidRPr="00105607">
        <w:rPr>
          <w:rFonts w:ascii="Times New Roman" w:hAnsi="Times New Roman" w:cs="Times New Roman"/>
          <w:lang w:val="es-ES_tradnl"/>
        </w:rPr>
        <w:t>¿Q</w:t>
      </w:r>
      <w:r w:rsidR="00863708" w:rsidRPr="00105607">
        <w:rPr>
          <w:rFonts w:ascii="Times New Roman" w:hAnsi="Times New Roman" w:cs="Times New Roman"/>
          <w:lang w:val="es-ES_tradnl"/>
        </w:rPr>
        <w:t>ué dice en la conclusión</w:t>
      </w:r>
      <w:r w:rsidR="00B973CD" w:rsidRPr="00105607">
        <w:rPr>
          <w:rFonts w:ascii="Times New Roman" w:hAnsi="Times New Roman" w:cs="Times New Roman"/>
          <w:lang w:val="es-ES_tradnl"/>
        </w:rPr>
        <w:t>?</w:t>
      </w:r>
    </w:p>
    <w:p w14:paraId="0F9BB961" w14:textId="77777777" w:rsidR="00863708" w:rsidRPr="00105607" w:rsidRDefault="00863708" w:rsidP="00450B98">
      <w:pPr>
        <w:ind w:firstLine="708"/>
        <w:jc w:val="both"/>
        <w:rPr>
          <w:rFonts w:ascii="Times New Roman" w:hAnsi="Times New Roman" w:cs="Times New Roman"/>
          <w:b/>
          <w:lang w:val="es-ES_tradnl"/>
        </w:rPr>
      </w:pPr>
    </w:p>
    <w:p w14:paraId="642378AE" w14:textId="56719180" w:rsidR="004200B7" w:rsidRPr="00105607" w:rsidRDefault="004200B7" w:rsidP="00CA75EF">
      <w:pPr>
        <w:pStyle w:val="Prrafodelista"/>
        <w:numPr>
          <w:ilvl w:val="0"/>
          <w:numId w:val="3"/>
        </w:numPr>
        <w:jc w:val="both"/>
        <w:rPr>
          <w:rFonts w:ascii="Times New Roman" w:hAnsi="Times New Roman" w:cs="Times New Roman"/>
          <w:b/>
          <w:lang w:val="es-ES_tradnl"/>
        </w:rPr>
      </w:pPr>
      <w:r w:rsidRPr="00105607">
        <w:rPr>
          <w:rFonts w:ascii="Times New Roman" w:hAnsi="Times New Roman" w:cs="Times New Roman"/>
          <w:b/>
          <w:lang w:val="es-ES_tradnl"/>
        </w:rPr>
        <w:t xml:space="preserve">Estrategia de </w:t>
      </w:r>
      <w:r w:rsidR="00863708" w:rsidRPr="00105607">
        <w:rPr>
          <w:rFonts w:ascii="Times New Roman" w:hAnsi="Times New Roman" w:cs="Times New Roman"/>
          <w:b/>
          <w:lang w:val="es-ES_tradnl"/>
        </w:rPr>
        <w:t>autoevaluación</w:t>
      </w:r>
    </w:p>
    <w:p w14:paraId="086CF14B" w14:textId="681B8734" w:rsidR="00CA75EF" w:rsidRPr="00105607" w:rsidRDefault="00CA75EF" w:rsidP="00CA75EF">
      <w:pPr>
        <w:pStyle w:val="Prrafodelista"/>
        <w:ind w:left="1060"/>
        <w:jc w:val="both"/>
        <w:rPr>
          <w:rFonts w:ascii="Times New Roman" w:hAnsi="Times New Roman" w:cs="Times New Roman"/>
          <w:bCs/>
          <w:color w:val="C00000"/>
          <w:lang w:val="es-ES_tradnl"/>
        </w:rPr>
      </w:pPr>
      <w:r w:rsidRPr="00105607">
        <w:rPr>
          <w:rFonts w:ascii="Times New Roman" w:hAnsi="Times New Roman" w:cs="Times New Roman"/>
          <w:bCs/>
          <w:lang w:val="es-ES_tradnl"/>
        </w:rPr>
        <w:t>Tiempo destinado: 15 minutos</w:t>
      </w:r>
    </w:p>
    <w:p w14:paraId="3FD99F20" w14:textId="16BDCE8C" w:rsidR="004200B7" w:rsidRPr="00105607" w:rsidRDefault="004200B7" w:rsidP="00450B98">
      <w:pPr>
        <w:spacing w:after="0"/>
        <w:jc w:val="both"/>
        <w:rPr>
          <w:rFonts w:ascii="Times New Roman" w:hAnsi="Times New Roman" w:cs="Times New Roman"/>
          <w:b/>
          <w:lang w:val="es-ES_tradnl"/>
        </w:rPr>
      </w:pPr>
      <w:r w:rsidRPr="00105607">
        <w:rPr>
          <w:rFonts w:ascii="Times New Roman" w:hAnsi="Times New Roman" w:cs="Times New Roman"/>
          <w:b/>
          <w:lang w:val="es-ES_tradnl"/>
        </w:rPr>
        <w:t>Técnica</w:t>
      </w:r>
      <w:r w:rsidR="00987BB7" w:rsidRPr="00105607">
        <w:rPr>
          <w:rFonts w:ascii="Times New Roman" w:hAnsi="Times New Roman" w:cs="Times New Roman"/>
          <w:b/>
          <w:lang w:val="es-ES_tradnl"/>
        </w:rPr>
        <w:t xml:space="preserve">: </w:t>
      </w:r>
      <w:r w:rsidR="00863708" w:rsidRPr="00105607">
        <w:rPr>
          <w:rFonts w:ascii="Times New Roman" w:hAnsi="Times New Roman" w:cs="Times New Roman"/>
          <w:lang w:val="es-ES_tradnl"/>
        </w:rPr>
        <w:t>Complementar frases</w:t>
      </w:r>
    </w:p>
    <w:p w14:paraId="1ABA6864" w14:textId="2637F28B" w:rsidR="004200B7" w:rsidRPr="00105607" w:rsidRDefault="004200B7" w:rsidP="00450B98">
      <w:pPr>
        <w:spacing w:after="0"/>
        <w:jc w:val="both"/>
        <w:rPr>
          <w:rFonts w:ascii="Times New Roman" w:hAnsi="Times New Roman" w:cs="Times New Roman"/>
          <w:b/>
          <w:lang w:val="es-ES_tradnl"/>
        </w:rPr>
      </w:pPr>
      <w:r w:rsidRPr="00105607">
        <w:rPr>
          <w:rFonts w:ascii="Times New Roman" w:hAnsi="Times New Roman" w:cs="Times New Roman"/>
          <w:b/>
          <w:lang w:val="es-ES_tradnl"/>
        </w:rPr>
        <w:t>Objetivo</w:t>
      </w:r>
      <w:r w:rsidR="00987BB7" w:rsidRPr="00105607">
        <w:rPr>
          <w:rFonts w:ascii="Times New Roman" w:hAnsi="Times New Roman" w:cs="Times New Roman"/>
          <w:b/>
          <w:lang w:val="es-ES_tradnl"/>
        </w:rPr>
        <w:t>:</w:t>
      </w:r>
      <w:r w:rsidRPr="00105607">
        <w:rPr>
          <w:rFonts w:ascii="Times New Roman" w:hAnsi="Times New Roman" w:cs="Times New Roman"/>
          <w:b/>
          <w:lang w:val="es-ES_tradnl"/>
        </w:rPr>
        <w:t xml:space="preserve"> </w:t>
      </w:r>
      <w:r w:rsidR="00863708" w:rsidRPr="00105607">
        <w:rPr>
          <w:rFonts w:ascii="Times New Roman" w:hAnsi="Times New Roman" w:cs="Times New Roman"/>
          <w:lang w:val="es-ES_tradnl"/>
        </w:rPr>
        <w:t>Identificar lo aprendido en clase</w:t>
      </w:r>
    </w:p>
    <w:p w14:paraId="7C438F07" w14:textId="7EDF5A57" w:rsidR="004200B7" w:rsidRPr="00105607" w:rsidRDefault="004200B7" w:rsidP="00450B98">
      <w:pPr>
        <w:spacing w:after="0"/>
        <w:jc w:val="both"/>
        <w:rPr>
          <w:rFonts w:ascii="Times New Roman" w:hAnsi="Times New Roman" w:cs="Times New Roman"/>
          <w:b/>
          <w:lang w:val="es-ES_tradnl"/>
        </w:rPr>
      </w:pPr>
      <w:r w:rsidRPr="00105607">
        <w:rPr>
          <w:rFonts w:ascii="Times New Roman" w:hAnsi="Times New Roman" w:cs="Times New Roman"/>
          <w:b/>
          <w:lang w:val="es-ES_tradnl"/>
        </w:rPr>
        <w:t>Materiales</w:t>
      </w:r>
      <w:r w:rsidR="00F819C3" w:rsidRPr="00105607">
        <w:rPr>
          <w:rFonts w:ascii="Times New Roman" w:hAnsi="Times New Roman" w:cs="Times New Roman"/>
          <w:b/>
          <w:lang w:val="es-ES_tradnl"/>
        </w:rPr>
        <w:t>:</w:t>
      </w:r>
      <w:r w:rsidRPr="00105607">
        <w:rPr>
          <w:rFonts w:ascii="Times New Roman" w:hAnsi="Times New Roman" w:cs="Times New Roman"/>
          <w:b/>
          <w:lang w:val="es-ES_tradnl"/>
        </w:rPr>
        <w:t xml:space="preserve"> </w:t>
      </w:r>
      <w:r w:rsidRPr="00105607">
        <w:rPr>
          <w:rFonts w:ascii="Times New Roman" w:hAnsi="Times New Roman" w:cs="Times New Roman"/>
          <w:lang w:val="es-ES_tradnl"/>
        </w:rPr>
        <w:t>Una hoja blanca</w:t>
      </w:r>
      <w:r w:rsidRPr="00105607">
        <w:rPr>
          <w:rFonts w:ascii="Times New Roman" w:hAnsi="Times New Roman" w:cs="Times New Roman"/>
          <w:b/>
          <w:lang w:val="es-ES_tradnl"/>
        </w:rPr>
        <w:t xml:space="preserve"> </w:t>
      </w:r>
    </w:p>
    <w:p w14:paraId="2836EDB9" w14:textId="68BF8986" w:rsidR="00060994" w:rsidRPr="00105607" w:rsidRDefault="004200B7" w:rsidP="00450B98">
      <w:pPr>
        <w:spacing w:after="0"/>
        <w:jc w:val="both"/>
        <w:rPr>
          <w:rFonts w:ascii="Times New Roman" w:hAnsi="Times New Roman" w:cs="Times New Roman"/>
          <w:b/>
          <w:lang w:val="es-ES_tradnl"/>
        </w:rPr>
      </w:pPr>
      <w:r w:rsidRPr="00105607">
        <w:rPr>
          <w:rFonts w:ascii="Times New Roman" w:hAnsi="Times New Roman" w:cs="Times New Roman"/>
          <w:b/>
          <w:lang w:val="es-ES_tradnl"/>
        </w:rPr>
        <w:t xml:space="preserve">Desarrollo: </w:t>
      </w:r>
      <w:r w:rsidRPr="00105607">
        <w:rPr>
          <w:rFonts w:ascii="Times New Roman" w:hAnsi="Times New Roman" w:cs="Times New Roman"/>
          <w:lang w:val="es-ES_tradnl"/>
        </w:rPr>
        <w:t xml:space="preserve">La persona facilitadora </w:t>
      </w:r>
      <w:r w:rsidR="00863708" w:rsidRPr="00105607">
        <w:rPr>
          <w:rFonts w:ascii="Times New Roman" w:hAnsi="Times New Roman" w:cs="Times New Roman"/>
          <w:lang w:val="es-ES_tradnl"/>
        </w:rPr>
        <w:t>pedirá que</w:t>
      </w:r>
      <w:r w:rsidR="00184A58" w:rsidRPr="00105607">
        <w:rPr>
          <w:rFonts w:ascii="Times New Roman" w:hAnsi="Times New Roman" w:cs="Times New Roman"/>
          <w:lang w:val="es-ES_tradnl"/>
        </w:rPr>
        <w:t xml:space="preserve"> los alumnos</w:t>
      </w:r>
      <w:r w:rsidR="00863708" w:rsidRPr="00105607">
        <w:rPr>
          <w:rFonts w:ascii="Times New Roman" w:hAnsi="Times New Roman" w:cs="Times New Roman"/>
          <w:lang w:val="es-ES_tradnl"/>
        </w:rPr>
        <w:t xml:space="preserve"> escriban en una papeleta las siguientes frases y la</w:t>
      </w:r>
      <w:r w:rsidR="00EC0851" w:rsidRPr="00105607">
        <w:rPr>
          <w:rFonts w:ascii="Times New Roman" w:hAnsi="Times New Roman" w:cs="Times New Roman"/>
          <w:lang w:val="es-ES_tradnl"/>
        </w:rPr>
        <w:t>s</w:t>
      </w:r>
      <w:r w:rsidR="00863708" w:rsidRPr="00105607">
        <w:rPr>
          <w:rFonts w:ascii="Times New Roman" w:hAnsi="Times New Roman" w:cs="Times New Roman"/>
          <w:lang w:val="es-ES_tradnl"/>
        </w:rPr>
        <w:t xml:space="preserve"> completen:</w:t>
      </w:r>
    </w:p>
    <w:p w14:paraId="5E4AA17B" w14:textId="7899735F" w:rsidR="00863708" w:rsidRPr="00105607" w:rsidRDefault="00863708" w:rsidP="00655168">
      <w:pPr>
        <w:pStyle w:val="Prrafodelista"/>
        <w:numPr>
          <w:ilvl w:val="0"/>
          <w:numId w:val="4"/>
        </w:numPr>
        <w:spacing w:after="0"/>
        <w:jc w:val="both"/>
        <w:rPr>
          <w:rFonts w:ascii="Times New Roman" w:hAnsi="Times New Roman" w:cs="Times New Roman"/>
          <w:lang w:val="es-ES_tradnl"/>
        </w:rPr>
      </w:pPr>
      <w:r w:rsidRPr="00105607">
        <w:rPr>
          <w:rFonts w:ascii="Times New Roman" w:hAnsi="Times New Roman" w:cs="Times New Roman"/>
          <w:lang w:val="es-ES_tradnl"/>
        </w:rPr>
        <w:t>Aprendí que la monografía</w:t>
      </w:r>
      <w:r w:rsidR="00B82317" w:rsidRPr="00105607">
        <w:rPr>
          <w:rFonts w:ascii="Times New Roman" w:hAnsi="Times New Roman" w:cs="Times New Roman"/>
          <w:lang w:val="es-ES_tradnl"/>
        </w:rPr>
        <w:t>…</w:t>
      </w:r>
    </w:p>
    <w:p w14:paraId="7021CC43" w14:textId="640CBE69" w:rsidR="00863708" w:rsidRPr="00105607" w:rsidRDefault="00863708" w:rsidP="00655168">
      <w:pPr>
        <w:pStyle w:val="Prrafodelista"/>
        <w:numPr>
          <w:ilvl w:val="0"/>
          <w:numId w:val="4"/>
        </w:numPr>
        <w:spacing w:after="0"/>
        <w:jc w:val="both"/>
        <w:rPr>
          <w:rFonts w:ascii="Times New Roman" w:hAnsi="Times New Roman" w:cs="Times New Roman"/>
          <w:lang w:val="es-ES_tradnl"/>
        </w:rPr>
      </w:pPr>
      <w:r w:rsidRPr="00105607">
        <w:rPr>
          <w:rFonts w:ascii="Times New Roman" w:hAnsi="Times New Roman" w:cs="Times New Roman"/>
          <w:lang w:val="es-ES_tradnl"/>
        </w:rPr>
        <w:t>Redactar monografías es importante porque</w:t>
      </w:r>
      <w:r w:rsidR="00B82317" w:rsidRPr="00105607">
        <w:rPr>
          <w:rFonts w:ascii="Times New Roman" w:hAnsi="Times New Roman" w:cs="Times New Roman"/>
          <w:lang w:val="es-ES_tradnl"/>
        </w:rPr>
        <w:t>…</w:t>
      </w:r>
    </w:p>
    <w:p w14:paraId="5BA62BB6" w14:textId="2A27EE51" w:rsidR="00863708" w:rsidRPr="00105607" w:rsidRDefault="00863708" w:rsidP="00655168">
      <w:pPr>
        <w:pStyle w:val="Prrafodelista"/>
        <w:numPr>
          <w:ilvl w:val="0"/>
          <w:numId w:val="4"/>
        </w:numPr>
        <w:spacing w:after="0"/>
        <w:jc w:val="both"/>
        <w:rPr>
          <w:rFonts w:ascii="Times New Roman" w:hAnsi="Times New Roman" w:cs="Times New Roman"/>
          <w:lang w:val="es-ES_tradnl"/>
        </w:rPr>
      </w:pPr>
      <w:r w:rsidRPr="00105607">
        <w:rPr>
          <w:rFonts w:ascii="Times New Roman" w:hAnsi="Times New Roman" w:cs="Times New Roman"/>
          <w:lang w:val="es-ES_tradnl"/>
        </w:rPr>
        <w:t>Cuando redacte una monografía tendré que</w:t>
      </w:r>
      <w:r w:rsidR="00B82317" w:rsidRPr="00105607">
        <w:rPr>
          <w:rFonts w:ascii="Times New Roman" w:hAnsi="Times New Roman" w:cs="Times New Roman"/>
          <w:lang w:val="es-ES_tradnl"/>
        </w:rPr>
        <w:t>…</w:t>
      </w:r>
    </w:p>
    <w:p w14:paraId="10E7CB3F" w14:textId="77777777" w:rsidR="00863708" w:rsidRPr="00105607" w:rsidRDefault="00863708" w:rsidP="00655168">
      <w:pPr>
        <w:pStyle w:val="Prrafodelista"/>
        <w:numPr>
          <w:ilvl w:val="0"/>
          <w:numId w:val="4"/>
        </w:numPr>
        <w:spacing w:after="0"/>
        <w:jc w:val="both"/>
        <w:rPr>
          <w:rFonts w:ascii="Times New Roman" w:hAnsi="Times New Roman" w:cs="Times New Roman"/>
          <w:lang w:val="es-ES_tradnl"/>
        </w:rPr>
      </w:pPr>
      <w:r w:rsidRPr="00105607">
        <w:rPr>
          <w:rFonts w:ascii="Times New Roman" w:hAnsi="Times New Roman" w:cs="Times New Roman"/>
          <w:lang w:val="es-ES_tradnl"/>
        </w:rPr>
        <w:t xml:space="preserve">Se leerán algunos resultados. </w:t>
      </w:r>
    </w:p>
    <w:p w14:paraId="276CF978" w14:textId="77777777" w:rsidR="00863708" w:rsidRPr="00105607" w:rsidRDefault="00863708" w:rsidP="00450B98">
      <w:pPr>
        <w:spacing w:after="0"/>
        <w:jc w:val="both"/>
        <w:rPr>
          <w:rFonts w:ascii="Times New Roman" w:hAnsi="Times New Roman" w:cs="Times New Roman"/>
          <w:lang w:val="es-ES_tradnl"/>
        </w:rPr>
      </w:pPr>
    </w:p>
    <w:p w14:paraId="1AAB324F" w14:textId="77777777" w:rsidR="00060994" w:rsidRPr="00105607" w:rsidRDefault="00060994" w:rsidP="00450B98">
      <w:pPr>
        <w:spacing w:after="0"/>
        <w:jc w:val="both"/>
        <w:rPr>
          <w:rFonts w:ascii="Times New Roman" w:hAnsi="Times New Roman" w:cs="Times New Roman"/>
          <w:lang w:val="es-ES_tradnl"/>
        </w:rPr>
      </w:pPr>
    </w:p>
    <w:p w14:paraId="5953EF17" w14:textId="77777777" w:rsidR="00340873" w:rsidRPr="00105607" w:rsidRDefault="005C55B5" w:rsidP="00450B98">
      <w:pPr>
        <w:jc w:val="both"/>
        <w:rPr>
          <w:rFonts w:ascii="Times New Roman" w:hAnsi="Times New Roman" w:cs="Times New Roman"/>
          <w:b/>
          <w:color w:val="69759A"/>
          <w:lang w:val="es-ES_tradnl"/>
        </w:rPr>
      </w:pPr>
      <w:r w:rsidRPr="00105607">
        <w:rPr>
          <w:rFonts w:ascii="Times New Roman" w:hAnsi="Times New Roman" w:cs="Times New Roman"/>
          <w:b/>
          <w:color w:val="69759A"/>
          <w:lang w:val="es-ES_tradnl"/>
        </w:rPr>
        <w:t>Trabajo independiente</w:t>
      </w:r>
    </w:p>
    <w:p w14:paraId="152C867B" w14:textId="7169A046" w:rsidR="0068113C" w:rsidRPr="00105607" w:rsidRDefault="00340873" w:rsidP="00450B98">
      <w:pPr>
        <w:jc w:val="both"/>
        <w:rPr>
          <w:rFonts w:ascii="Times New Roman" w:hAnsi="Times New Roman" w:cs="Times New Roman"/>
          <w:b/>
          <w:color w:val="000000" w:themeColor="text1"/>
          <w:lang w:val="es-ES_tradnl"/>
        </w:rPr>
      </w:pPr>
      <w:r w:rsidRPr="00105607">
        <w:rPr>
          <w:rFonts w:ascii="Times New Roman" w:hAnsi="Times New Roman" w:cs="Times New Roman"/>
          <w:bCs/>
          <w:color w:val="000000" w:themeColor="text1"/>
          <w:lang w:val="es-ES_tradnl"/>
        </w:rPr>
        <w:t>Por su cuenta, los alumnos</w:t>
      </w:r>
      <w:r w:rsidR="00450B98" w:rsidRPr="00105607">
        <w:rPr>
          <w:rFonts w:ascii="Times New Roman" w:hAnsi="Times New Roman" w:cs="Times New Roman"/>
          <w:bCs/>
          <w:color w:val="000000" w:themeColor="text1"/>
          <w:lang w:val="es-ES_tradnl"/>
        </w:rPr>
        <w:t xml:space="preserve"> resolverán </w:t>
      </w:r>
      <w:r w:rsidR="00105607">
        <w:rPr>
          <w:rFonts w:ascii="Times New Roman" w:hAnsi="Times New Roman" w:cs="Times New Roman"/>
          <w:bCs/>
          <w:color w:val="000000" w:themeColor="text1"/>
          <w:lang w:val="es-ES_tradnl"/>
        </w:rPr>
        <w:t>el</w:t>
      </w:r>
      <w:r w:rsidR="00E92445" w:rsidRPr="00105607">
        <w:rPr>
          <w:rFonts w:ascii="Times New Roman" w:hAnsi="Times New Roman" w:cs="Times New Roman"/>
          <w:bCs/>
          <w:color w:val="000000" w:themeColor="text1"/>
          <w:lang w:val="es-ES_tradnl"/>
        </w:rPr>
        <w:t xml:space="preserve"> </w:t>
      </w:r>
      <w:r w:rsidR="00450B98" w:rsidRPr="00105607">
        <w:rPr>
          <w:rFonts w:ascii="Times New Roman" w:hAnsi="Times New Roman" w:cs="Times New Roman"/>
          <w:bCs/>
          <w:color w:val="000000" w:themeColor="text1"/>
          <w:lang w:val="es-ES_tradnl"/>
        </w:rPr>
        <w:t>cuestionario</w:t>
      </w:r>
      <w:r w:rsidR="00105607">
        <w:rPr>
          <w:rFonts w:ascii="Times New Roman" w:hAnsi="Times New Roman" w:cs="Times New Roman"/>
          <w:bCs/>
          <w:color w:val="000000" w:themeColor="text1"/>
          <w:lang w:val="es-ES_tradnl"/>
        </w:rPr>
        <w:t xml:space="preserve"> 2 de</w:t>
      </w:r>
      <w:r w:rsidR="00E92445" w:rsidRPr="00105607">
        <w:rPr>
          <w:rFonts w:ascii="Times New Roman" w:hAnsi="Times New Roman" w:cs="Times New Roman"/>
          <w:bCs/>
          <w:color w:val="000000" w:themeColor="text1"/>
          <w:lang w:val="es-ES_tradnl"/>
        </w:rPr>
        <w:t xml:space="preserve"> la monografía</w:t>
      </w:r>
      <w:r w:rsidR="00105607">
        <w:rPr>
          <w:rFonts w:ascii="Times New Roman" w:hAnsi="Times New Roman" w:cs="Times New Roman"/>
          <w:bCs/>
          <w:color w:val="000000" w:themeColor="text1"/>
          <w:lang w:val="es-ES_tradnl"/>
        </w:rPr>
        <w:t>.</w:t>
      </w:r>
    </w:p>
    <w:p w14:paraId="682FD780" w14:textId="7D947F60" w:rsidR="0068113C" w:rsidRPr="00105607" w:rsidRDefault="00340873" w:rsidP="00450B98">
      <w:pPr>
        <w:jc w:val="both"/>
        <w:rPr>
          <w:rFonts w:ascii="Times New Roman" w:hAnsi="Times New Roman" w:cs="Times New Roman"/>
          <w:b/>
          <w:color w:val="3E6155"/>
          <w:lang w:val="es-ES_tradnl"/>
        </w:rPr>
      </w:pPr>
      <w:r w:rsidRPr="00105607">
        <w:rPr>
          <w:rFonts w:ascii="Times New Roman" w:hAnsi="Times New Roman" w:cs="Times New Roman"/>
          <w:b/>
          <w:color w:val="3E6155"/>
          <w:lang w:val="es-ES_tradnl"/>
        </w:rPr>
        <w:t>Sesión 3</w:t>
      </w:r>
    </w:p>
    <w:p w14:paraId="0E6B39E5" w14:textId="631D3418" w:rsidR="00BC58AC" w:rsidRPr="00105607" w:rsidRDefault="00BC58AC" w:rsidP="00FB78A5">
      <w:pPr>
        <w:pStyle w:val="Prrafodelista"/>
        <w:numPr>
          <w:ilvl w:val="0"/>
          <w:numId w:val="3"/>
        </w:numPr>
        <w:jc w:val="both"/>
        <w:rPr>
          <w:rFonts w:ascii="Times New Roman" w:hAnsi="Times New Roman" w:cs="Times New Roman"/>
          <w:b/>
          <w:lang w:val="es-ES_tradnl"/>
        </w:rPr>
      </w:pPr>
      <w:r w:rsidRPr="00105607">
        <w:rPr>
          <w:rFonts w:ascii="Times New Roman" w:hAnsi="Times New Roman" w:cs="Times New Roman"/>
          <w:b/>
          <w:lang w:val="es-ES_tradnl"/>
        </w:rPr>
        <w:t xml:space="preserve">Estrategia de </w:t>
      </w:r>
      <w:r w:rsidR="007601CD" w:rsidRPr="00105607">
        <w:rPr>
          <w:rFonts w:ascii="Times New Roman" w:hAnsi="Times New Roman" w:cs="Times New Roman"/>
          <w:b/>
          <w:lang w:val="es-ES_tradnl"/>
        </w:rPr>
        <w:t>activación de conocimientos previos</w:t>
      </w:r>
    </w:p>
    <w:p w14:paraId="72BD4C18" w14:textId="4E84E59C" w:rsidR="00FB78A5" w:rsidRPr="00105607" w:rsidRDefault="00FB78A5" w:rsidP="00FB78A5">
      <w:pPr>
        <w:pStyle w:val="Prrafodelista"/>
        <w:ind w:left="1060"/>
        <w:jc w:val="both"/>
        <w:rPr>
          <w:rFonts w:ascii="Times New Roman" w:hAnsi="Times New Roman" w:cs="Times New Roman"/>
          <w:bCs/>
          <w:color w:val="C00000"/>
          <w:lang w:val="es-ES_tradnl"/>
        </w:rPr>
      </w:pPr>
      <w:r w:rsidRPr="00105607">
        <w:rPr>
          <w:rFonts w:ascii="Times New Roman" w:hAnsi="Times New Roman" w:cs="Times New Roman"/>
          <w:bCs/>
          <w:lang w:val="es-ES_tradnl"/>
        </w:rPr>
        <w:t>Tiempo destinado: 15 minutos</w:t>
      </w:r>
    </w:p>
    <w:p w14:paraId="4298CB5A" w14:textId="071B8361" w:rsidR="00BC58AC" w:rsidRPr="00105607" w:rsidRDefault="00BC58AC" w:rsidP="00450B98">
      <w:pPr>
        <w:spacing w:after="0"/>
        <w:jc w:val="both"/>
        <w:rPr>
          <w:rFonts w:ascii="Times New Roman" w:hAnsi="Times New Roman" w:cs="Times New Roman"/>
          <w:b/>
          <w:lang w:val="es-ES_tradnl"/>
        </w:rPr>
      </w:pPr>
      <w:r w:rsidRPr="00105607">
        <w:rPr>
          <w:rFonts w:ascii="Times New Roman" w:hAnsi="Times New Roman" w:cs="Times New Roman"/>
          <w:b/>
          <w:lang w:val="es-ES_tradnl"/>
        </w:rPr>
        <w:t>Técnica</w:t>
      </w:r>
      <w:r w:rsidR="002747AA" w:rsidRPr="00105607">
        <w:rPr>
          <w:rFonts w:ascii="Times New Roman" w:hAnsi="Times New Roman" w:cs="Times New Roman"/>
          <w:b/>
          <w:lang w:val="es-ES_tradnl"/>
        </w:rPr>
        <w:t>:</w:t>
      </w:r>
      <w:r w:rsidRPr="00105607">
        <w:rPr>
          <w:rFonts w:ascii="Times New Roman" w:hAnsi="Times New Roman" w:cs="Times New Roman"/>
          <w:b/>
          <w:lang w:val="es-ES_tradnl"/>
        </w:rPr>
        <w:t xml:space="preserve"> </w:t>
      </w:r>
      <w:r w:rsidR="00E92445" w:rsidRPr="00105607">
        <w:rPr>
          <w:rFonts w:ascii="Times New Roman" w:hAnsi="Times New Roman" w:cs="Times New Roman"/>
          <w:lang w:val="es-ES_tradnl"/>
        </w:rPr>
        <w:t>Revisión de tarea</w:t>
      </w:r>
    </w:p>
    <w:p w14:paraId="7ABE0845" w14:textId="227C2BAD" w:rsidR="00BC58AC" w:rsidRPr="00105607" w:rsidRDefault="00BC58AC" w:rsidP="00450B98">
      <w:pPr>
        <w:spacing w:after="0"/>
        <w:jc w:val="both"/>
        <w:rPr>
          <w:rFonts w:ascii="Times New Roman" w:hAnsi="Times New Roman" w:cs="Times New Roman"/>
          <w:b/>
          <w:lang w:val="es-ES_tradnl"/>
        </w:rPr>
      </w:pPr>
      <w:r w:rsidRPr="00105607">
        <w:rPr>
          <w:rFonts w:ascii="Times New Roman" w:hAnsi="Times New Roman" w:cs="Times New Roman"/>
          <w:b/>
          <w:lang w:val="es-ES_tradnl"/>
        </w:rPr>
        <w:t>Objetivo</w:t>
      </w:r>
      <w:r w:rsidR="002747AA" w:rsidRPr="00105607">
        <w:rPr>
          <w:rFonts w:ascii="Times New Roman" w:hAnsi="Times New Roman" w:cs="Times New Roman"/>
          <w:b/>
          <w:lang w:val="es-ES_tradnl"/>
        </w:rPr>
        <w:t>:</w:t>
      </w:r>
      <w:r w:rsidRPr="00105607">
        <w:rPr>
          <w:rFonts w:ascii="Times New Roman" w:hAnsi="Times New Roman" w:cs="Times New Roman"/>
          <w:b/>
          <w:lang w:val="es-ES_tradnl"/>
        </w:rPr>
        <w:t xml:space="preserve"> </w:t>
      </w:r>
      <w:r w:rsidR="006444F0" w:rsidRPr="00105607">
        <w:rPr>
          <w:rFonts w:ascii="Times New Roman" w:hAnsi="Times New Roman" w:cs="Times New Roman"/>
          <w:lang w:val="es-ES_tradnl"/>
        </w:rPr>
        <w:t>Recuperar los conocimientos previos</w:t>
      </w:r>
    </w:p>
    <w:p w14:paraId="67503154" w14:textId="029185C1" w:rsidR="00BC58AC" w:rsidRPr="00105607" w:rsidRDefault="00BC58AC" w:rsidP="00450B98">
      <w:pPr>
        <w:spacing w:after="0"/>
        <w:jc w:val="both"/>
        <w:rPr>
          <w:rFonts w:ascii="Times New Roman" w:hAnsi="Times New Roman" w:cs="Times New Roman"/>
          <w:b/>
          <w:lang w:val="es-ES_tradnl"/>
        </w:rPr>
      </w:pPr>
      <w:r w:rsidRPr="00105607">
        <w:rPr>
          <w:rFonts w:ascii="Times New Roman" w:hAnsi="Times New Roman" w:cs="Times New Roman"/>
          <w:b/>
          <w:lang w:val="es-ES_tradnl"/>
        </w:rPr>
        <w:t>Materiales</w:t>
      </w:r>
      <w:r w:rsidR="009D3E1B" w:rsidRPr="00105607">
        <w:rPr>
          <w:rFonts w:ascii="Times New Roman" w:hAnsi="Times New Roman" w:cs="Times New Roman"/>
          <w:b/>
          <w:lang w:val="es-ES_tradnl"/>
        </w:rPr>
        <w:t>:</w:t>
      </w:r>
      <w:r w:rsidRPr="00105607">
        <w:rPr>
          <w:rFonts w:ascii="Times New Roman" w:hAnsi="Times New Roman" w:cs="Times New Roman"/>
          <w:b/>
          <w:lang w:val="es-ES_tradnl"/>
        </w:rPr>
        <w:t xml:space="preserve"> </w:t>
      </w:r>
      <w:r w:rsidR="00E92445" w:rsidRPr="00105607">
        <w:rPr>
          <w:rFonts w:ascii="Times New Roman" w:hAnsi="Times New Roman" w:cs="Times New Roman"/>
          <w:lang w:val="es-ES_tradnl"/>
        </w:rPr>
        <w:t>Cuestionarios resueltos en la tarea independiente</w:t>
      </w:r>
    </w:p>
    <w:p w14:paraId="48764232" w14:textId="24BC09DB" w:rsidR="00EC66A9" w:rsidRPr="00105607" w:rsidRDefault="001B2ED3" w:rsidP="00450B98">
      <w:pPr>
        <w:spacing w:after="0"/>
        <w:jc w:val="both"/>
        <w:rPr>
          <w:rFonts w:ascii="Times New Roman" w:hAnsi="Times New Roman" w:cs="Times New Roman"/>
          <w:lang w:val="es-ES_tradnl"/>
        </w:rPr>
      </w:pPr>
      <w:r w:rsidRPr="00105607">
        <w:rPr>
          <w:rFonts w:ascii="Times New Roman" w:hAnsi="Times New Roman" w:cs="Times New Roman"/>
          <w:b/>
          <w:lang w:val="es-ES_tradnl"/>
        </w:rPr>
        <w:t>Desarrollo:</w:t>
      </w:r>
      <w:r w:rsidR="00EC66A9" w:rsidRPr="00105607">
        <w:rPr>
          <w:rFonts w:ascii="Times New Roman" w:hAnsi="Times New Roman" w:cs="Times New Roman"/>
          <w:b/>
          <w:lang w:val="es-ES_tradnl"/>
        </w:rPr>
        <w:t xml:space="preserve"> </w:t>
      </w:r>
      <w:r w:rsidR="00EC66A9" w:rsidRPr="00105607">
        <w:rPr>
          <w:rFonts w:ascii="Times New Roman" w:hAnsi="Times New Roman" w:cs="Times New Roman"/>
          <w:lang w:val="es-ES_tradnl"/>
        </w:rPr>
        <w:t>El docente</w:t>
      </w:r>
      <w:r w:rsidR="001D2D41" w:rsidRPr="00105607">
        <w:rPr>
          <w:rFonts w:ascii="Times New Roman" w:hAnsi="Times New Roman" w:cs="Times New Roman"/>
          <w:lang w:val="es-ES_tradnl"/>
        </w:rPr>
        <w:t xml:space="preserve"> </w:t>
      </w:r>
      <w:r w:rsidR="00E92445" w:rsidRPr="00105607">
        <w:rPr>
          <w:rFonts w:ascii="Times New Roman" w:hAnsi="Times New Roman" w:cs="Times New Roman"/>
          <w:lang w:val="es-ES_tradnl"/>
        </w:rPr>
        <w:t xml:space="preserve">hará preguntas sobre las lecturas revisadas </w:t>
      </w:r>
      <w:r w:rsidR="00EC66A9" w:rsidRPr="00105607">
        <w:rPr>
          <w:rFonts w:ascii="Times New Roman" w:hAnsi="Times New Roman" w:cs="Times New Roman"/>
          <w:lang w:val="es-ES_tradnl"/>
        </w:rPr>
        <w:t xml:space="preserve">y después se revisarán las respuestas. </w:t>
      </w:r>
    </w:p>
    <w:p w14:paraId="76DF841F" w14:textId="77777777" w:rsidR="00BC58AC" w:rsidRPr="00105607" w:rsidRDefault="00BC58AC" w:rsidP="00450B98">
      <w:pPr>
        <w:jc w:val="both"/>
        <w:rPr>
          <w:rFonts w:ascii="Times New Roman" w:hAnsi="Times New Roman" w:cs="Times New Roman"/>
          <w:b/>
          <w:lang w:val="es-ES_tradnl"/>
        </w:rPr>
      </w:pPr>
    </w:p>
    <w:p w14:paraId="77DC8E99" w14:textId="46FDC8E9" w:rsidR="001B2ED3" w:rsidRPr="00105607" w:rsidRDefault="001B2ED3" w:rsidP="00EC66A9">
      <w:pPr>
        <w:pStyle w:val="Prrafodelista"/>
        <w:numPr>
          <w:ilvl w:val="0"/>
          <w:numId w:val="3"/>
        </w:numPr>
        <w:jc w:val="both"/>
        <w:rPr>
          <w:rFonts w:ascii="Times New Roman" w:hAnsi="Times New Roman" w:cs="Times New Roman"/>
          <w:b/>
          <w:lang w:val="es-ES_tradnl"/>
        </w:rPr>
      </w:pPr>
      <w:r w:rsidRPr="00105607">
        <w:rPr>
          <w:rFonts w:ascii="Times New Roman" w:hAnsi="Times New Roman" w:cs="Times New Roman"/>
          <w:b/>
          <w:lang w:val="es-ES_tradnl"/>
        </w:rPr>
        <w:t xml:space="preserve">Estrategia de </w:t>
      </w:r>
      <w:r w:rsidR="00E92445" w:rsidRPr="00105607">
        <w:rPr>
          <w:rFonts w:ascii="Times New Roman" w:hAnsi="Times New Roman" w:cs="Times New Roman"/>
          <w:b/>
          <w:lang w:val="es-ES_tradnl"/>
        </w:rPr>
        <w:t>procesamiento de información</w:t>
      </w:r>
    </w:p>
    <w:p w14:paraId="5C8A76D6" w14:textId="226DAC53" w:rsidR="00EC66A9" w:rsidRPr="00105607" w:rsidRDefault="00EC66A9" w:rsidP="009400A5">
      <w:pPr>
        <w:pStyle w:val="Prrafodelista"/>
        <w:ind w:left="1060"/>
        <w:jc w:val="both"/>
        <w:rPr>
          <w:rFonts w:ascii="Times New Roman" w:hAnsi="Times New Roman" w:cs="Times New Roman"/>
          <w:bCs/>
          <w:color w:val="C00000"/>
          <w:lang w:val="es-ES_tradnl"/>
        </w:rPr>
      </w:pPr>
      <w:r w:rsidRPr="00105607">
        <w:rPr>
          <w:rFonts w:ascii="Times New Roman" w:hAnsi="Times New Roman" w:cs="Times New Roman"/>
          <w:bCs/>
          <w:lang w:val="es-ES_tradnl"/>
        </w:rPr>
        <w:t>Tiempo destinado: 25 minutos</w:t>
      </w:r>
    </w:p>
    <w:p w14:paraId="63576ECD" w14:textId="1C06EBCB" w:rsidR="001B2ED3" w:rsidRPr="00105607" w:rsidRDefault="001B2ED3" w:rsidP="00450B98">
      <w:pPr>
        <w:spacing w:after="0"/>
        <w:jc w:val="both"/>
        <w:rPr>
          <w:rFonts w:ascii="Times New Roman" w:hAnsi="Times New Roman" w:cs="Times New Roman"/>
          <w:b/>
          <w:lang w:val="es-ES_tradnl"/>
        </w:rPr>
      </w:pPr>
      <w:r w:rsidRPr="00105607">
        <w:rPr>
          <w:rFonts w:ascii="Times New Roman" w:hAnsi="Times New Roman" w:cs="Times New Roman"/>
          <w:b/>
          <w:lang w:val="es-ES_tradnl"/>
        </w:rPr>
        <w:t>Técnica</w:t>
      </w:r>
      <w:r w:rsidR="009400A5" w:rsidRPr="00105607">
        <w:rPr>
          <w:rFonts w:ascii="Times New Roman" w:hAnsi="Times New Roman" w:cs="Times New Roman"/>
          <w:b/>
          <w:lang w:val="es-ES_tradnl"/>
        </w:rPr>
        <w:t xml:space="preserve">:  </w:t>
      </w:r>
      <w:r w:rsidR="009400A5" w:rsidRPr="00105607">
        <w:rPr>
          <w:rFonts w:ascii="Times New Roman" w:hAnsi="Times New Roman" w:cs="Times New Roman"/>
          <w:bCs/>
          <w:lang w:val="es-ES_tradnl"/>
        </w:rPr>
        <w:t>A</w:t>
      </w:r>
      <w:r w:rsidR="00D74CD0" w:rsidRPr="00105607">
        <w:rPr>
          <w:rFonts w:ascii="Times New Roman" w:hAnsi="Times New Roman" w:cs="Times New Roman"/>
          <w:lang w:val="es-ES_tradnl"/>
        </w:rPr>
        <w:t>puntes</w:t>
      </w:r>
      <w:r w:rsidR="00D74CD0" w:rsidRPr="00105607">
        <w:rPr>
          <w:rFonts w:ascii="Times New Roman" w:hAnsi="Times New Roman" w:cs="Times New Roman"/>
          <w:b/>
          <w:lang w:val="es-ES_tradnl"/>
        </w:rPr>
        <w:t xml:space="preserve"> </w:t>
      </w:r>
      <w:r w:rsidR="00D74CD0" w:rsidRPr="00105607">
        <w:rPr>
          <w:rFonts w:ascii="Times New Roman" w:hAnsi="Times New Roman" w:cs="Times New Roman"/>
          <w:lang w:val="es-ES_tradnl"/>
        </w:rPr>
        <w:t>orientados</w:t>
      </w:r>
    </w:p>
    <w:p w14:paraId="2C42ABFB" w14:textId="0AF12A92" w:rsidR="001B2ED3" w:rsidRPr="00105607" w:rsidRDefault="001B2ED3" w:rsidP="00450B98">
      <w:pPr>
        <w:spacing w:after="0"/>
        <w:jc w:val="both"/>
        <w:rPr>
          <w:rFonts w:ascii="Times New Roman" w:hAnsi="Times New Roman" w:cs="Times New Roman"/>
          <w:b/>
          <w:lang w:val="es-ES_tradnl"/>
        </w:rPr>
      </w:pPr>
      <w:r w:rsidRPr="00105607">
        <w:rPr>
          <w:rFonts w:ascii="Times New Roman" w:hAnsi="Times New Roman" w:cs="Times New Roman"/>
          <w:b/>
          <w:lang w:val="es-ES_tradnl"/>
        </w:rPr>
        <w:t>Objetiv</w:t>
      </w:r>
      <w:r w:rsidR="009400A5" w:rsidRPr="00105607">
        <w:rPr>
          <w:rFonts w:ascii="Times New Roman" w:hAnsi="Times New Roman" w:cs="Times New Roman"/>
          <w:b/>
          <w:lang w:val="es-ES_tradnl"/>
        </w:rPr>
        <w:t>o:</w:t>
      </w:r>
      <w:r w:rsidRPr="00105607">
        <w:rPr>
          <w:rFonts w:ascii="Times New Roman" w:hAnsi="Times New Roman" w:cs="Times New Roman"/>
          <w:b/>
          <w:lang w:val="es-ES_tradnl"/>
        </w:rPr>
        <w:t xml:space="preserve"> </w:t>
      </w:r>
      <w:r w:rsidR="00D74CD0" w:rsidRPr="00105607">
        <w:rPr>
          <w:rFonts w:ascii="Times New Roman" w:hAnsi="Times New Roman" w:cs="Times New Roman"/>
          <w:lang w:val="es-ES_tradnl"/>
        </w:rPr>
        <w:t>Identificar estrategias de lectura</w:t>
      </w:r>
    </w:p>
    <w:p w14:paraId="14CC792E" w14:textId="26764221" w:rsidR="001B2ED3" w:rsidRPr="00105607" w:rsidRDefault="001B2ED3" w:rsidP="00450B98">
      <w:pPr>
        <w:spacing w:after="0"/>
        <w:jc w:val="both"/>
        <w:rPr>
          <w:rFonts w:ascii="Times New Roman" w:hAnsi="Times New Roman" w:cs="Times New Roman"/>
          <w:b/>
          <w:lang w:val="es-ES_tradnl"/>
        </w:rPr>
      </w:pPr>
      <w:r w:rsidRPr="00105607">
        <w:rPr>
          <w:rFonts w:ascii="Times New Roman" w:hAnsi="Times New Roman" w:cs="Times New Roman"/>
          <w:b/>
          <w:lang w:val="es-ES_tradnl"/>
        </w:rPr>
        <w:t>Materiales</w:t>
      </w:r>
      <w:r w:rsidR="00125C58" w:rsidRPr="00105607">
        <w:rPr>
          <w:rFonts w:ascii="Times New Roman" w:hAnsi="Times New Roman" w:cs="Times New Roman"/>
          <w:b/>
          <w:lang w:val="es-ES_tradnl"/>
        </w:rPr>
        <w:t>:</w:t>
      </w:r>
      <w:r w:rsidRPr="00105607">
        <w:rPr>
          <w:rFonts w:ascii="Times New Roman" w:hAnsi="Times New Roman" w:cs="Times New Roman"/>
          <w:b/>
          <w:lang w:val="es-ES_tradnl"/>
        </w:rPr>
        <w:t xml:space="preserve"> </w:t>
      </w:r>
      <w:r w:rsidR="00D74CD0" w:rsidRPr="00105607">
        <w:rPr>
          <w:rFonts w:ascii="Times New Roman" w:hAnsi="Times New Roman" w:cs="Times New Roman"/>
          <w:lang w:val="es-ES_tradnl"/>
        </w:rPr>
        <w:t>Hoja con los apuntes orientados</w:t>
      </w:r>
    </w:p>
    <w:p w14:paraId="1A836942" w14:textId="6A9F4758" w:rsidR="00FB343B" w:rsidRPr="00105607" w:rsidRDefault="001B2ED3" w:rsidP="004832AE">
      <w:pPr>
        <w:spacing w:after="0"/>
        <w:jc w:val="both"/>
        <w:rPr>
          <w:rFonts w:ascii="Times New Roman" w:hAnsi="Times New Roman" w:cs="Times New Roman"/>
          <w:lang w:val="es-ES_tradnl"/>
        </w:rPr>
      </w:pPr>
      <w:r w:rsidRPr="00105607">
        <w:rPr>
          <w:rFonts w:ascii="Times New Roman" w:hAnsi="Times New Roman" w:cs="Times New Roman"/>
          <w:b/>
          <w:lang w:val="es-ES_tradnl"/>
        </w:rPr>
        <w:t>Desarrollo:</w:t>
      </w:r>
      <w:r w:rsidR="004832AE" w:rsidRPr="00105607">
        <w:rPr>
          <w:rFonts w:ascii="Times New Roman" w:hAnsi="Times New Roman" w:cs="Times New Roman"/>
          <w:b/>
          <w:lang w:val="es-ES_tradnl"/>
        </w:rPr>
        <w:t xml:space="preserve"> </w:t>
      </w:r>
      <w:r w:rsidR="004832AE" w:rsidRPr="00105607">
        <w:rPr>
          <w:rFonts w:ascii="Times New Roman" w:hAnsi="Times New Roman" w:cs="Times New Roman"/>
          <w:bCs/>
          <w:lang w:val="es-ES_tradnl"/>
        </w:rPr>
        <w:t xml:space="preserve">El facilitador </w:t>
      </w:r>
      <w:r w:rsidR="00D74CD0" w:rsidRPr="00105607">
        <w:rPr>
          <w:rFonts w:ascii="Times New Roman" w:hAnsi="Times New Roman" w:cs="Times New Roman"/>
          <w:lang w:val="es-ES_tradnl"/>
        </w:rPr>
        <w:t xml:space="preserve">entregará a cada estudiante una hoja </w:t>
      </w:r>
      <w:r w:rsidR="004832AE" w:rsidRPr="00105607">
        <w:rPr>
          <w:rFonts w:ascii="Times New Roman" w:hAnsi="Times New Roman" w:cs="Times New Roman"/>
          <w:lang w:val="es-ES_tradnl"/>
        </w:rPr>
        <w:t>con el apunte de la clase (Anexo 4), que contiene</w:t>
      </w:r>
      <w:r w:rsidR="00D74CD0" w:rsidRPr="00105607">
        <w:rPr>
          <w:rFonts w:ascii="Times New Roman" w:hAnsi="Times New Roman" w:cs="Times New Roman"/>
          <w:lang w:val="es-ES_tradnl"/>
        </w:rPr>
        <w:t xml:space="preserve"> espacios en blanco. Después </w:t>
      </w:r>
      <w:r w:rsidR="00F279A2" w:rsidRPr="00105607">
        <w:rPr>
          <w:rFonts w:ascii="Times New Roman" w:hAnsi="Times New Roman" w:cs="Times New Roman"/>
          <w:lang w:val="es-ES_tradnl"/>
        </w:rPr>
        <w:t xml:space="preserve">empezará a dictar el tema, </w:t>
      </w:r>
      <w:r w:rsidR="00FB343B" w:rsidRPr="00105607">
        <w:rPr>
          <w:rFonts w:ascii="Times New Roman" w:hAnsi="Times New Roman" w:cs="Times New Roman"/>
          <w:lang w:val="es-ES_tradnl"/>
        </w:rPr>
        <w:t>mientras explica. Deberá poner atención para completar los espacios en blanco. Al final, se leerán dos o tres apuntes.</w:t>
      </w:r>
    </w:p>
    <w:p w14:paraId="47936589" w14:textId="77777777" w:rsidR="00F279A2" w:rsidRPr="00105607" w:rsidRDefault="00F279A2" w:rsidP="00450B98">
      <w:pPr>
        <w:spacing w:after="0"/>
        <w:jc w:val="both"/>
        <w:rPr>
          <w:rFonts w:ascii="Times New Roman" w:hAnsi="Times New Roman" w:cs="Times New Roman"/>
          <w:b/>
          <w:lang w:val="es-ES_tradnl"/>
        </w:rPr>
      </w:pPr>
    </w:p>
    <w:p w14:paraId="7CAB19E0" w14:textId="12A2AA89" w:rsidR="00BC58AC" w:rsidRPr="00105607" w:rsidRDefault="001B2ED3" w:rsidP="007D27FC">
      <w:pPr>
        <w:pStyle w:val="Prrafodelista"/>
        <w:numPr>
          <w:ilvl w:val="0"/>
          <w:numId w:val="3"/>
        </w:numPr>
        <w:jc w:val="both"/>
        <w:rPr>
          <w:rFonts w:ascii="Times New Roman" w:hAnsi="Times New Roman" w:cs="Times New Roman"/>
          <w:b/>
          <w:lang w:val="es-ES_tradnl"/>
        </w:rPr>
      </w:pPr>
      <w:r w:rsidRPr="00105607">
        <w:rPr>
          <w:rFonts w:ascii="Times New Roman" w:hAnsi="Times New Roman" w:cs="Times New Roman"/>
          <w:b/>
          <w:lang w:val="es-ES_tradnl"/>
        </w:rPr>
        <w:t xml:space="preserve">Estrategia de </w:t>
      </w:r>
      <w:r w:rsidR="00A330AB" w:rsidRPr="00105607">
        <w:rPr>
          <w:rFonts w:ascii="Times New Roman" w:hAnsi="Times New Roman" w:cs="Times New Roman"/>
          <w:b/>
          <w:lang w:val="es-ES_tradnl"/>
        </w:rPr>
        <w:t>autoevaluación</w:t>
      </w:r>
    </w:p>
    <w:p w14:paraId="1E53DF1A" w14:textId="0D764CC3" w:rsidR="007D27FC" w:rsidRPr="00105607" w:rsidRDefault="007D27FC" w:rsidP="00402264">
      <w:pPr>
        <w:pStyle w:val="Prrafodelista"/>
        <w:ind w:left="1060"/>
        <w:jc w:val="both"/>
        <w:rPr>
          <w:rFonts w:ascii="Times New Roman" w:hAnsi="Times New Roman" w:cs="Times New Roman"/>
          <w:bCs/>
          <w:color w:val="C00000"/>
          <w:lang w:val="es-ES_tradnl"/>
        </w:rPr>
      </w:pPr>
      <w:r w:rsidRPr="00105607">
        <w:rPr>
          <w:rFonts w:ascii="Times New Roman" w:hAnsi="Times New Roman" w:cs="Times New Roman"/>
          <w:bCs/>
          <w:lang w:val="es-ES_tradnl"/>
        </w:rPr>
        <w:t>Tiempo destinado: 10 minutos</w:t>
      </w:r>
    </w:p>
    <w:p w14:paraId="4B0C8FCC" w14:textId="5019C8EC" w:rsidR="001B2ED3" w:rsidRPr="00105607" w:rsidRDefault="001B2ED3" w:rsidP="00450B98">
      <w:pPr>
        <w:spacing w:after="0"/>
        <w:jc w:val="both"/>
        <w:rPr>
          <w:rFonts w:ascii="Times New Roman" w:hAnsi="Times New Roman" w:cs="Times New Roman"/>
          <w:b/>
          <w:lang w:val="es-ES_tradnl"/>
        </w:rPr>
      </w:pPr>
      <w:r w:rsidRPr="00105607">
        <w:rPr>
          <w:rFonts w:ascii="Times New Roman" w:hAnsi="Times New Roman" w:cs="Times New Roman"/>
          <w:b/>
          <w:lang w:val="es-ES_tradnl"/>
        </w:rPr>
        <w:t>Técnica</w:t>
      </w:r>
      <w:r w:rsidR="00402264" w:rsidRPr="00105607">
        <w:rPr>
          <w:rFonts w:ascii="Times New Roman" w:hAnsi="Times New Roman" w:cs="Times New Roman"/>
          <w:b/>
          <w:lang w:val="es-ES_tradnl"/>
        </w:rPr>
        <w:t>:</w:t>
      </w:r>
      <w:r w:rsidRPr="00105607">
        <w:rPr>
          <w:rFonts w:ascii="Times New Roman" w:hAnsi="Times New Roman" w:cs="Times New Roman"/>
          <w:b/>
          <w:lang w:val="es-ES_tradnl"/>
        </w:rPr>
        <w:t xml:space="preserve"> </w:t>
      </w:r>
      <w:r w:rsidR="00A330AB" w:rsidRPr="00105607">
        <w:rPr>
          <w:rFonts w:ascii="Times New Roman" w:hAnsi="Times New Roman" w:cs="Times New Roman"/>
          <w:lang w:val="es-ES_tradnl"/>
        </w:rPr>
        <w:t>Paráfrasis</w:t>
      </w:r>
    </w:p>
    <w:p w14:paraId="3BF574D4" w14:textId="4A0A0CD0" w:rsidR="001B2ED3" w:rsidRPr="00105607" w:rsidRDefault="001B2ED3" w:rsidP="00450B98">
      <w:pPr>
        <w:spacing w:after="0"/>
        <w:jc w:val="both"/>
        <w:rPr>
          <w:rFonts w:ascii="Times New Roman" w:hAnsi="Times New Roman" w:cs="Times New Roman"/>
          <w:b/>
          <w:lang w:val="es-ES_tradnl"/>
        </w:rPr>
      </w:pPr>
      <w:r w:rsidRPr="00105607">
        <w:rPr>
          <w:rFonts w:ascii="Times New Roman" w:hAnsi="Times New Roman" w:cs="Times New Roman"/>
          <w:b/>
          <w:lang w:val="es-ES_tradnl"/>
        </w:rPr>
        <w:t>Objetivo</w:t>
      </w:r>
      <w:r w:rsidR="00402264" w:rsidRPr="00105607">
        <w:rPr>
          <w:rFonts w:ascii="Times New Roman" w:hAnsi="Times New Roman" w:cs="Times New Roman"/>
          <w:b/>
          <w:lang w:val="es-ES_tradnl"/>
        </w:rPr>
        <w:t>:</w:t>
      </w:r>
      <w:r w:rsidRPr="00105607">
        <w:rPr>
          <w:rFonts w:ascii="Times New Roman" w:hAnsi="Times New Roman" w:cs="Times New Roman"/>
          <w:b/>
          <w:lang w:val="es-ES_tradnl"/>
        </w:rPr>
        <w:t xml:space="preserve"> </w:t>
      </w:r>
      <w:r w:rsidR="00A330AB" w:rsidRPr="00105607">
        <w:rPr>
          <w:rFonts w:ascii="Times New Roman" w:hAnsi="Times New Roman" w:cs="Times New Roman"/>
          <w:lang w:val="es-ES_tradnl"/>
        </w:rPr>
        <w:t>Verificar los aprendizajes</w:t>
      </w:r>
    </w:p>
    <w:p w14:paraId="528FBC2F" w14:textId="05636967" w:rsidR="001B2ED3" w:rsidRPr="00105607" w:rsidRDefault="00AA58AE" w:rsidP="00450B98">
      <w:pPr>
        <w:spacing w:after="0"/>
        <w:jc w:val="both"/>
        <w:rPr>
          <w:rFonts w:ascii="Times New Roman" w:hAnsi="Times New Roman" w:cs="Times New Roman"/>
          <w:b/>
          <w:lang w:val="es-ES_tradnl"/>
        </w:rPr>
      </w:pPr>
      <w:r w:rsidRPr="00105607">
        <w:rPr>
          <w:rFonts w:ascii="Times New Roman" w:hAnsi="Times New Roman" w:cs="Times New Roman"/>
          <w:b/>
          <w:lang w:val="es-ES_tradnl"/>
        </w:rPr>
        <w:lastRenderedPageBreak/>
        <w:t>Materiales</w:t>
      </w:r>
      <w:r w:rsidR="00402264" w:rsidRPr="00105607">
        <w:rPr>
          <w:rFonts w:ascii="Times New Roman" w:hAnsi="Times New Roman" w:cs="Times New Roman"/>
          <w:b/>
          <w:lang w:val="es-ES_tradnl"/>
        </w:rPr>
        <w:t>:</w:t>
      </w:r>
      <w:r w:rsidRPr="00105607">
        <w:rPr>
          <w:rFonts w:ascii="Times New Roman" w:hAnsi="Times New Roman" w:cs="Times New Roman"/>
          <w:b/>
          <w:lang w:val="es-ES_tradnl"/>
        </w:rPr>
        <w:t xml:space="preserve"> </w:t>
      </w:r>
      <w:r w:rsidR="00A330AB" w:rsidRPr="00105607">
        <w:rPr>
          <w:rFonts w:ascii="Times New Roman" w:hAnsi="Times New Roman" w:cs="Times New Roman"/>
          <w:lang w:val="es-ES_tradnl"/>
        </w:rPr>
        <w:t>Apuntes orientados</w:t>
      </w:r>
    </w:p>
    <w:p w14:paraId="6F3348BD" w14:textId="09EE826B" w:rsidR="001B2ED3" w:rsidRPr="00105607" w:rsidRDefault="001B2ED3" w:rsidP="00450B98">
      <w:pPr>
        <w:spacing w:after="0"/>
        <w:jc w:val="both"/>
        <w:rPr>
          <w:rFonts w:ascii="Times New Roman" w:hAnsi="Times New Roman" w:cs="Times New Roman"/>
          <w:bCs/>
          <w:lang w:val="es-ES_tradnl"/>
        </w:rPr>
      </w:pPr>
      <w:r w:rsidRPr="00105607">
        <w:rPr>
          <w:rFonts w:ascii="Times New Roman" w:hAnsi="Times New Roman" w:cs="Times New Roman"/>
          <w:b/>
          <w:lang w:val="es-ES_tradnl"/>
        </w:rPr>
        <w:t>Desarrollo</w:t>
      </w:r>
      <w:r w:rsidR="00FF0C09" w:rsidRPr="00105607">
        <w:rPr>
          <w:rFonts w:ascii="Times New Roman" w:hAnsi="Times New Roman" w:cs="Times New Roman"/>
          <w:b/>
          <w:lang w:val="es-ES_tradnl"/>
        </w:rPr>
        <w:t xml:space="preserve">: </w:t>
      </w:r>
      <w:r w:rsidR="008F204B" w:rsidRPr="00105607">
        <w:rPr>
          <w:rFonts w:ascii="Times New Roman" w:hAnsi="Times New Roman" w:cs="Times New Roman"/>
          <w:bCs/>
          <w:lang w:val="es-ES_tradnl"/>
        </w:rPr>
        <w:t xml:space="preserve">El facilitador pedirá a los alumnos parafrasear el apunte. En grupo, leerán algunos textos al azar. </w:t>
      </w:r>
    </w:p>
    <w:p w14:paraId="1E0E0C27" w14:textId="77777777" w:rsidR="008F204B" w:rsidRPr="00105607" w:rsidRDefault="008F204B" w:rsidP="00450B98">
      <w:pPr>
        <w:spacing w:after="0"/>
        <w:jc w:val="both"/>
        <w:rPr>
          <w:rFonts w:ascii="Times New Roman" w:hAnsi="Times New Roman" w:cs="Times New Roman"/>
          <w:bCs/>
          <w:lang w:val="es-ES_tradnl"/>
        </w:rPr>
      </w:pPr>
    </w:p>
    <w:p w14:paraId="7C303FD4" w14:textId="77777777" w:rsidR="007212C0" w:rsidRPr="00105607" w:rsidRDefault="007212C0" w:rsidP="007212C0">
      <w:pPr>
        <w:jc w:val="both"/>
        <w:rPr>
          <w:rFonts w:ascii="Times New Roman" w:hAnsi="Times New Roman" w:cs="Times New Roman"/>
          <w:b/>
          <w:color w:val="69759A"/>
          <w:lang w:val="es-ES_tradnl"/>
        </w:rPr>
      </w:pPr>
      <w:r w:rsidRPr="00105607">
        <w:rPr>
          <w:rFonts w:ascii="Times New Roman" w:hAnsi="Times New Roman" w:cs="Times New Roman"/>
          <w:b/>
          <w:color w:val="69759A"/>
          <w:lang w:val="es-ES_tradnl"/>
        </w:rPr>
        <w:t>Trabajo independiente</w:t>
      </w:r>
    </w:p>
    <w:p w14:paraId="3FD8EB3A" w14:textId="0824621D" w:rsidR="00DB3D34" w:rsidRPr="00105607" w:rsidRDefault="0041464A" w:rsidP="00F62E5A">
      <w:pPr>
        <w:jc w:val="both"/>
        <w:rPr>
          <w:rFonts w:ascii="Times New Roman" w:hAnsi="Times New Roman" w:cs="Times New Roman"/>
          <w:bCs/>
          <w:color w:val="000000" w:themeColor="text1"/>
          <w:lang w:val="es-ES_tradnl"/>
        </w:rPr>
      </w:pPr>
      <w:r w:rsidRPr="00105607">
        <w:rPr>
          <w:rFonts w:ascii="Times New Roman" w:hAnsi="Times New Roman" w:cs="Times New Roman"/>
          <w:bCs/>
          <w:color w:val="000000" w:themeColor="text1"/>
          <w:lang w:val="es-ES_tradnl"/>
        </w:rPr>
        <w:t>Por su cuenta, los alumnos</w:t>
      </w:r>
      <w:r w:rsidR="007212C0" w:rsidRPr="00105607">
        <w:rPr>
          <w:rFonts w:ascii="Times New Roman" w:hAnsi="Times New Roman" w:cs="Times New Roman"/>
          <w:bCs/>
          <w:color w:val="000000" w:themeColor="text1"/>
          <w:lang w:val="es-ES_tradnl"/>
        </w:rPr>
        <w:t xml:space="preserve"> resolverán </w:t>
      </w:r>
      <w:r w:rsidR="00105607">
        <w:rPr>
          <w:rFonts w:ascii="Times New Roman" w:hAnsi="Times New Roman" w:cs="Times New Roman"/>
          <w:bCs/>
          <w:color w:val="000000" w:themeColor="text1"/>
          <w:lang w:val="es-ES_tradnl"/>
        </w:rPr>
        <w:t>el</w:t>
      </w:r>
      <w:r w:rsidR="007212C0" w:rsidRPr="00105607">
        <w:rPr>
          <w:rFonts w:ascii="Times New Roman" w:hAnsi="Times New Roman" w:cs="Times New Roman"/>
          <w:bCs/>
          <w:color w:val="000000" w:themeColor="text1"/>
          <w:lang w:val="es-ES_tradnl"/>
        </w:rPr>
        <w:t xml:space="preserve"> cuestionario 3 del tema </w:t>
      </w:r>
      <w:r w:rsidR="008205D6" w:rsidRPr="00105607">
        <w:rPr>
          <w:rFonts w:ascii="Times New Roman" w:hAnsi="Times New Roman" w:cs="Times New Roman"/>
          <w:bCs/>
          <w:color w:val="000000" w:themeColor="text1"/>
          <w:lang w:val="es-ES_tradnl"/>
        </w:rPr>
        <w:t xml:space="preserve">de </w:t>
      </w:r>
      <w:r w:rsidR="007212C0" w:rsidRPr="00105607">
        <w:rPr>
          <w:rFonts w:ascii="Times New Roman" w:hAnsi="Times New Roman" w:cs="Times New Roman"/>
          <w:bCs/>
          <w:color w:val="000000" w:themeColor="text1"/>
          <w:lang w:val="es-ES_tradnl"/>
        </w:rPr>
        <w:t>la monografía</w:t>
      </w:r>
      <w:r w:rsidR="00105607">
        <w:rPr>
          <w:rFonts w:ascii="Times New Roman" w:hAnsi="Times New Roman" w:cs="Times New Roman"/>
          <w:bCs/>
          <w:color w:val="000000" w:themeColor="text1"/>
          <w:lang w:val="es-ES_tradnl"/>
        </w:rPr>
        <w:t>.</w:t>
      </w:r>
    </w:p>
    <w:p w14:paraId="18B774E8" w14:textId="77777777" w:rsidR="00F62E5A" w:rsidRPr="00105607" w:rsidRDefault="00F62E5A" w:rsidP="00F62E5A">
      <w:pPr>
        <w:jc w:val="both"/>
        <w:rPr>
          <w:rFonts w:ascii="Times New Roman" w:hAnsi="Times New Roman" w:cs="Times New Roman"/>
          <w:bCs/>
          <w:color w:val="000000" w:themeColor="text1"/>
          <w:lang w:val="es-ES_tradnl"/>
        </w:rPr>
      </w:pPr>
    </w:p>
    <w:p w14:paraId="7FC4F1A0" w14:textId="1B9520B2" w:rsidR="007212C0" w:rsidRPr="00105607" w:rsidRDefault="00F62E5A" w:rsidP="007212C0">
      <w:pPr>
        <w:jc w:val="both"/>
        <w:rPr>
          <w:rFonts w:ascii="Times New Roman" w:hAnsi="Times New Roman" w:cs="Times New Roman"/>
          <w:b/>
          <w:color w:val="3E6155"/>
          <w:lang w:val="es-ES_tradnl"/>
        </w:rPr>
      </w:pPr>
      <w:r w:rsidRPr="00105607">
        <w:rPr>
          <w:rFonts w:ascii="Times New Roman" w:hAnsi="Times New Roman" w:cs="Times New Roman"/>
          <w:b/>
          <w:color w:val="3E6155"/>
          <w:lang w:val="es-ES_tradnl"/>
        </w:rPr>
        <w:t>Sesión 4</w:t>
      </w:r>
    </w:p>
    <w:p w14:paraId="0CA2DD88" w14:textId="7B771BF7" w:rsidR="004520BB" w:rsidRPr="00105607" w:rsidRDefault="007212C0" w:rsidP="004520BB">
      <w:pPr>
        <w:pStyle w:val="Prrafodelista"/>
        <w:numPr>
          <w:ilvl w:val="0"/>
          <w:numId w:val="3"/>
        </w:numPr>
        <w:jc w:val="both"/>
        <w:rPr>
          <w:rFonts w:ascii="Times New Roman" w:hAnsi="Times New Roman" w:cs="Times New Roman"/>
          <w:b/>
          <w:lang w:val="es-ES_tradnl"/>
        </w:rPr>
      </w:pPr>
      <w:r w:rsidRPr="00105607">
        <w:rPr>
          <w:rFonts w:ascii="Times New Roman" w:hAnsi="Times New Roman" w:cs="Times New Roman"/>
          <w:b/>
          <w:lang w:val="es-ES_tradnl"/>
        </w:rPr>
        <w:t>Estrategia de activación de conocimientos previos</w:t>
      </w:r>
    </w:p>
    <w:p w14:paraId="2378C2C0" w14:textId="15BA2A35" w:rsidR="004520BB" w:rsidRPr="00105607" w:rsidRDefault="004520BB" w:rsidP="00A337FE">
      <w:pPr>
        <w:pStyle w:val="Prrafodelista"/>
        <w:ind w:left="1060"/>
        <w:jc w:val="both"/>
        <w:rPr>
          <w:rFonts w:ascii="Times New Roman" w:hAnsi="Times New Roman" w:cs="Times New Roman"/>
          <w:bCs/>
          <w:color w:val="C00000"/>
          <w:lang w:val="es-ES_tradnl"/>
        </w:rPr>
      </w:pPr>
      <w:r w:rsidRPr="00105607">
        <w:rPr>
          <w:rFonts w:ascii="Times New Roman" w:hAnsi="Times New Roman" w:cs="Times New Roman"/>
          <w:bCs/>
          <w:lang w:val="es-ES_tradnl"/>
        </w:rPr>
        <w:t>Tiempo destinado: 10 minutos</w:t>
      </w:r>
    </w:p>
    <w:p w14:paraId="784CD4A0" w14:textId="598C15D4" w:rsidR="007212C0" w:rsidRPr="00105607" w:rsidRDefault="007212C0" w:rsidP="007212C0">
      <w:pPr>
        <w:spacing w:after="0"/>
        <w:jc w:val="both"/>
        <w:rPr>
          <w:rFonts w:ascii="Times New Roman" w:hAnsi="Times New Roman" w:cs="Times New Roman"/>
          <w:b/>
          <w:lang w:val="es-ES_tradnl"/>
        </w:rPr>
      </w:pPr>
      <w:r w:rsidRPr="00105607">
        <w:rPr>
          <w:rFonts w:ascii="Times New Roman" w:hAnsi="Times New Roman" w:cs="Times New Roman"/>
          <w:b/>
          <w:lang w:val="es-ES_tradnl"/>
        </w:rPr>
        <w:t>Técnica</w:t>
      </w:r>
      <w:r w:rsidR="00A337FE" w:rsidRPr="00105607">
        <w:rPr>
          <w:rFonts w:ascii="Times New Roman" w:hAnsi="Times New Roman" w:cs="Times New Roman"/>
          <w:b/>
          <w:lang w:val="es-ES_tradnl"/>
        </w:rPr>
        <w:t>:</w:t>
      </w:r>
      <w:r w:rsidRPr="00105607">
        <w:rPr>
          <w:rFonts w:ascii="Times New Roman" w:hAnsi="Times New Roman" w:cs="Times New Roman"/>
          <w:b/>
          <w:lang w:val="es-ES_tradnl"/>
        </w:rPr>
        <w:t xml:space="preserve"> </w:t>
      </w:r>
      <w:r w:rsidRPr="00105607">
        <w:rPr>
          <w:rFonts w:ascii="Times New Roman" w:hAnsi="Times New Roman" w:cs="Times New Roman"/>
          <w:lang w:val="es-ES_tradnl"/>
        </w:rPr>
        <w:t>Revisión de tarea</w:t>
      </w:r>
    </w:p>
    <w:p w14:paraId="3685F9E8" w14:textId="7EA80DFD" w:rsidR="007212C0" w:rsidRPr="00105607" w:rsidRDefault="007212C0" w:rsidP="007212C0">
      <w:pPr>
        <w:spacing w:after="0"/>
        <w:jc w:val="both"/>
        <w:rPr>
          <w:rFonts w:ascii="Times New Roman" w:hAnsi="Times New Roman" w:cs="Times New Roman"/>
          <w:b/>
          <w:lang w:val="es-ES_tradnl"/>
        </w:rPr>
      </w:pPr>
      <w:r w:rsidRPr="00105607">
        <w:rPr>
          <w:rFonts w:ascii="Times New Roman" w:hAnsi="Times New Roman" w:cs="Times New Roman"/>
          <w:b/>
          <w:lang w:val="es-ES_tradnl"/>
        </w:rPr>
        <w:t>Objetivo</w:t>
      </w:r>
      <w:r w:rsidR="00A337FE" w:rsidRPr="00105607">
        <w:rPr>
          <w:rFonts w:ascii="Times New Roman" w:hAnsi="Times New Roman" w:cs="Times New Roman"/>
          <w:b/>
          <w:lang w:val="es-ES_tradnl"/>
        </w:rPr>
        <w:t>:</w:t>
      </w:r>
      <w:r w:rsidRPr="00105607">
        <w:rPr>
          <w:rFonts w:ascii="Times New Roman" w:hAnsi="Times New Roman" w:cs="Times New Roman"/>
          <w:b/>
          <w:lang w:val="es-ES_tradnl"/>
        </w:rPr>
        <w:t xml:space="preserve"> </w:t>
      </w:r>
      <w:r w:rsidRPr="00105607">
        <w:rPr>
          <w:rFonts w:ascii="Times New Roman" w:hAnsi="Times New Roman" w:cs="Times New Roman"/>
          <w:lang w:val="es-ES_tradnl"/>
        </w:rPr>
        <w:t>Recuperar los conocimientos previos</w:t>
      </w:r>
    </w:p>
    <w:p w14:paraId="4CD115D1" w14:textId="0CE4B9D0" w:rsidR="007212C0" w:rsidRPr="00105607" w:rsidRDefault="007212C0" w:rsidP="007212C0">
      <w:pPr>
        <w:spacing w:after="0"/>
        <w:jc w:val="both"/>
        <w:rPr>
          <w:rFonts w:ascii="Times New Roman" w:hAnsi="Times New Roman" w:cs="Times New Roman"/>
          <w:b/>
          <w:lang w:val="es-ES_tradnl"/>
        </w:rPr>
      </w:pPr>
      <w:r w:rsidRPr="00105607">
        <w:rPr>
          <w:rFonts w:ascii="Times New Roman" w:hAnsi="Times New Roman" w:cs="Times New Roman"/>
          <w:b/>
          <w:lang w:val="es-ES_tradnl"/>
        </w:rPr>
        <w:t>Materiales</w:t>
      </w:r>
      <w:r w:rsidR="00A2535D" w:rsidRPr="00105607">
        <w:rPr>
          <w:rFonts w:ascii="Times New Roman" w:hAnsi="Times New Roman" w:cs="Times New Roman"/>
          <w:b/>
          <w:lang w:val="es-ES_tradnl"/>
        </w:rPr>
        <w:t>:</w:t>
      </w:r>
      <w:r w:rsidRPr="00105607">
        <w:rPr>
          <w:rFonts w:ascii="Times New Roman" w:hAnsi="Times New Roman" w:cs="Times New Roman"/>
          <w:b/>
          <w:lang w:val="es-ES_tradnl"/>
        </w:rPr>
        <w:t xml:space="preserve"> </w:t>
      </w:r>
      <w:r w:rsidRPr="00105607">
        <w:rPr>
          <w:rFonts w:ascii="Times New Roman" w:hAnsi="Times New Roman" w:cs="Times New Roman"/>
          <w:lang w:val="es-ES_tradnl"/>
        </w:rPr>
        <w:t xml:space="preserve">Cuestionarios resueltos en </w:t>
      </w:r>
      <w:r w:rsidR="00A2535D" w:rsidRPr="00105607">
        <w:rPr>
          <w:rFonts w:ascii="Times New Roman" w:hAnsi="Times New Roman" w:cs="Times New Roman"/>
          <w:lang w:val="es-ES_tradnl"/>
        </w:rPr>
        <w:t>el trabajo</w:t>
      </w:r>
      <w:r w:rsidRPr="00105607">
        <w:rPr>
          <w:rFonts w:ascii="Times New Roman" w:hAnsi="Times New Roman" w:cs="Times New Roman"/>
          <w:lang w:val="es-ES_tradnl"/>
        </w:rPr>
        <w:t xml:space="preserve"> independiente</w:t>
      </w:r>
    </w:p>
    <w:p w14:paraId="62225747" w14:textId="7B2B4A09" w:rsidR="007212C0" w:rsidRPr="00105607" w:rsidRDefault="007212C0" w:rsidP="00ED4E25">
      <w:pPr>
        <w:spacing w:after="0"/>
        <w:jc w:val="both"/>
        <w:rPr>
          <w:rFonts w:ascii="Times New Roman" w:hAnsi="Times New Roman" w:cs="Times New Roman"/>
          <w:lang w:val="es-ES_tradnl"/>
        </w:rPr>
      </w:pPr>
      <w:r w:rsidRPr="00105607">
        <w:rPr>
          <w:rFonts w:ascii="Times New Roman" w:hAnsi="Times New Roman" w:cs="Times New Roman"/>
          <w:b/>
          <w:lang w:val="es-ES_tradnl"/>
        </w:rPr>
        <w:t>Desarrollo:</w:t>
      </w:r>
      <w:r w:rsidR="00ED4E25" w:rsidRPr="00105607">
        <w:rPr>
          <w:rFonts w:ascii="Times New Roman" w:hAnsi="Times New Roman" w:cs="Times New Roman"/>
          <w:b/>
          <w:lang w:val="es-ES_tradnl"/>
        </w:rPr>
        <w:t xml:space="preserve"> </w:t>
      </w:r>
      <w:r w:rsidR="00ED4E25" w:rsidRPr="00105607">
        <w:rPr>
          <w:rFonts w:ascii="Times New Roman" w:hAnsi="Times New Roman" w:cs="Times New Roman"/>
          <w:bCs/>
          <w:lang w:val="es-ES_tradnl"/>
        </w:rPr>
        <w:t xml:space="preserve">El docente hará preguntas </w:t>
      </w:r>
      <w:r w:rsidRPr="00105607">
        <w:rPr>
          <w:rFonts w:ascii="Times New Roman" w:hAnsi="Times New Roman" w:cs="Times New Roman"/>
          <w:lang w:val="es-ES_tradnl"/>
        </w:rPr>
        <w:t>sobre las lecturas revisadas de forma independiente</w:t>
      </w:r>
      <w:r w:rsidR="00ED4E25" w:rsidRPr="00105607">
        <w:rPr>
          <w:rFonts w:ascii="Times New Roman" w:hAnsi="Times New Roman" w:cs="Times New Roman"/>
          <w:lang w:val="es-ES_tradnl"/>
        </w:rPr>
        <w:t>. D</w:t>
      </w:r>
      <w:r w:rsidRPr="00105607">
        <w:rPr>
          <w:rFonts w:ascii="Times New Roman" w:hAnsi="Times New Roman" w:cs="Times New Roman"/>
          <w:lang w:val="es-ES_tradnl"/>
        </w:rPr>
        <w:t>espués revisarán las respuestas elegidas. Se recomienda analizar cada respuesta y justificar por qué es la correcta</w:t>
      </w:r>
      <w:r w:rsidR="00A305E5" w:rsidRPr="00105607">
        <w:rPr>
          <w:rFonts w:ascii="Times New Roman" w:hAnsi="Times New Roman" w:cs="Times New Roman"/>
          <w:lang w:val="es-ES_tradnl"/>
        </w:rPr>
        <w:t>.</w:t>
      </w:r>
    </w:p>
    <w:p w14:paraId="5A7B1A81" w14:textId="77777777" w:rsidR="007212C0" w:rsidRPr="00105607" w:rsidRDefault="007212C0" w:rsidP="007212C0">
      <w:pPr>
        <w:jc w:val="both"/>
        <w:rPr>
          <w:rFonts w:ascii="Times New Roman" w:hAnsi="Times New Roman" w:cs="Times New Roman"/>
          <w:b/>
          <w:lang w:val="es-ES_tradnl"/>
        </w:rPr>
      </w:pPr>
    </w:p>
    <w:p w14:paraId="3FB4AD4A" w14:textId="46C43900" w:rsidR="007212C0" w:rsidRPr="00105607" w:rsidRDefault="007212C0" w:rsidP="00A305E5">
      <w:pPr>
        <w:pStyle w:val="Prrafodelista"/>
        <w:numPr>
          <w:ilvl w:val="0"/>
          <w:numId w:val="3"/>
        </w:numPr>
        <w:jc w:val="both"/>
        <w:rPr>
          <w:rFonts w:ascii="Times New Roman" w:hAnsi="Times New Roman" w:cs="Times New Roman"/>
          <w:b/>
          <w:lang w:val="es-ES_tradnl"/>
        </w:rPr>
      </w:pPr>
      <w:r w:rsidRPr="00105607">
        <w:rPr>
          <w:rFonts w:ascii="Times New Roman" w:hAnsi="Times New Roman" w:cs="Times New Roman"/>
          <w:b/>
          <w:lang w:val="es-ES_tradnl"/>
        </w:rPr>
        <w:t xml:space="preserve"> Estrategia de discusión</w:t>
      </w:r>
    </w:p>
    <w:p w14:paraId="3EBC61E4" w14:textId="58A583DA" w:rsidR="00A305E5" w:rsidRPr="00105607" w:rsidRDefault="00A305E5" w:rsidP="00A305E5">
      <w:pPr>
        <w:pStyle w:val="Prrafodelista"/>
        <w:ind w:left="1060"/>
        <w:jc w:val="both"/>
        <w:rPr>
          <w:rFonts w:ascii="Times New Roman" w:hAnsi="Times New Roman" w:cs="Times New Roman"/>
          <w:bCs/>
          <w:color w:val="C00000"/>
          <w:lang w:val="es-ES_tradnl"/>
        </w:rPr>
      </w:pPr>
      <w:r w:rsidRPr="00105607">
        <w:rPr>
          <w:rFonts w:ascii="Times New Roman" w:hAnsi="Times New Roman" w:cs="Times New Roman"/>
          <w:bCs/>
          <w:lang w:val="es-ES_tradnl"/>
        </w:rPr>
        <w:t>Tiempo destinado: 10 minutos</w:t>
      </w:r>
    </w:p>
    <w:p w14:paraId="1168D557" w14:textId="46A4040F" w:rsidR="007212C0" w:rsidRPr="00105607" w:rsidRDefault="007212C0" w:rsidP="007212C0">
      <w:pPr>
        <w:spacing w:after="0"/>
        <w:jc w:val="both"/>
        <w:rPr>
          <w:rFonts w:ascii="Times New Roman" w:hAnsi="Times New Roman" w:cs="Times New Roman"/>
          <w:b/>
          <w:lang w:val="es-ES_tradnl"/>
        </w:rPr>
      </w:pPr>
      <w:r w:rsidRPr="00105607">
        <w:rPr>
          <w:rFonts w:ascii="Times New Roman" w:hAnsi="Times New Roman" w:cs="Times New Roman"/>
          <w:b/>
          <w:lang w:val="es-ES_tradnl"/>
        </w:rPr>
        <w:t>Técnica</w:t>
      </w:r>
      <w:r w:rsidR="00A305E5" w:rsidRPr="00105607">
        <w:rPr>
          <w:rFonts w:ascii="Times New Roman" w:hAnsi="Times New Roman" w:cs="Times New Roman"/>
          <w:b/>
          <w:lang w:val="es-ES_tradnl"/>
        </w:rPr>
        <w:t>:</w:t>
      </w:r>
      <w:r w:rsidRPr="00105607">
        <w:rPr>
          <w:rFonts w:ascii="Times New Roman" w:hAnsi="Times New Roman" w:cs="Times New Roman"/>
          <w:b/>
          <w:lang w:val="es-ES_tradnl"/>
        </w:rPr>
        <w:t xml:space="preserve"> </w:t>
      </w:r>
      <w:r w:rsidRPr="00105607">
        <w:rPr>
          <w:rFonts w:ascii="Times New Roman" w:hAnsi="Times New Roman" w:cs="Times New Roman"/>
          <w:lang w:val="es-ES_tradnl"/>
        </w:rPr>
        <w:t>Expositiva</w:t>
      </w:r>
    </w:p>
    <w:p w14:paraId="7DCD1BD4" w14:textId="38C58D61" w:rsidR="007212C0" w:rsidRPr="00105607" w:rsidRDefault="007212C0" w:rsidP="007212C0">
      <w:pPr>
        <w:spacing w:after="0"/>
        <w:jc w:val="both"/>
        <w:rPr>
          <w:rFonts w:ascii="Times New Roman" w:hAnsi="Times New Roman" w:cs="Times New Roman"/>
          <w:b/>
          <w:lang w:val="es-ES_tradnl"/>
        </w:rPr>
      </w:pPr>
      <w:r w:rsidRPr="00105607">
        <w:rPr>
          <w:rFonts w:ascii="Times New Roman" w:hAnsi="Times New Roman" w:cs="Times New Roman"/>
          <w:b/>
          <w:lang w:val="es-ES_tradnl"/>
        </w:rPr>
        <w:t>Objetivo</w:t>
      </w:r>
      <w:r w:rsidR="00A305E5" w:rsidRPr="00105607">
        <w:rPr>
          <w:rFonts w:ascii="Times New Roman" w:hAnsi="Times New Roman" w:cs="Times New Roman"/>
          <w:b/>
          <w:lang w:val="es-ES_tradnl"/>
        </w:rPr>
        <w:t>:</w:t>
      </w:r>
      <w:r w:rsidRPr="00105607">
        <w:rPr>
          <w:rFonts w:ascii="Times New Roman" w:hAnsi="Times New Roman" w:cs="Times New Roman"/>
          <w:b/>
          <w:lang w:val="es-ES_tradnl"/>
        </w:rPr>
        <w:t xml:space="preserve"> </w:t>
      </w:r>
      <w:r w:rsidRPr="00105607">
        <w:rPr>
          <w:rFonts w:ascii="Times New Roman" w:hAnsi="Times New Roman" w:cs="Times New Roman"/>
          <w:lang w:val="es-ES_tradnl"/>
        </w:rPr>
        <w:t>Explicar la función de los textos discontinuos</w:t>
      </w:r>
    </w:p>
    <w:p w14:paraId="40B1A12E" w14:textId="253CADAE" w:rsidR="007212C0" w:rsidRPr="00105607" w:rsidRDefault="007212C0" w:rsidP="007212C0">
      <w:pPr>
        <w:spacing w:after="0"/>
        <w:jc w:val="both"/>
        <w:rPr>
          <w:rFonts w:ascii="Times New Roman" w:hAnsi="Times New Roman" w:cs="Times New Roman"/>
          <w:b/>
          <w:lang w:val="es-ES_tradnl"/>
        </w:rPr>
      </w:pPr>
      <w:r w:rsidRPr="00105607">
        <w:rPr>
          <w:rFonts w:ascii="Times New Roman" w:hAnsi="Times New Roman" w:cs="Times New Roman"/>
          <w:b/>
          <w:lang w:val="es-ES_tradnl"/>
        </w:rPr>
        <w:t>Materiales</w:t>
      </w:r>
      <w:r w:rsidR="00A305E5" w:rsidRPr="00105607">
        <w:rPr>
          <w:rFonts w:ascii="Times New Roman" w:hAnsi="Times New Roman" w:cs="Times New Roman"/>
          <w:b/>
          <w:lang w:val="es-ES_tradnl"/>
        </w:rPr>
        <w:t>:</w:t>
      </w:r>
      <w:r w:rsidRPr="00105607">
        <w:rPr>
          <w:rFonts w:ascii="Times New Roman" w:hAnsi="Times New Roman" w:cs="Times New Roman"/>
          <w:b/>
          <w:lang w:val="es-ES_tradnl"/>
        </w:rPr>
        <w:t xml:space="preserve"> </w:t>
      </w:r>
      <w:r w:rsidRPr="00105607">
        <w:rPr>
          <w:rFonts w:ascii="Times New Roman" w:hAnsi="Times New Roman" w:cs="Times New Roman"/>
          <w:lang w:val="es-ES_tradnl"/>
        </w:rPr>
        <w:t>Presentación</w:t>
      </w:r>
    </w:p>
    <w:p w14:paraId="6F0CD3ED" w14:textId="2D2BC70C" w:rsidR="007212C0" w:rsidRPr="00105607" w:rsidRDefault="007212C0" w:rsidP="007212C0">
      <w:pPr>
        <w:spacing w:after="0"/>
        <w:jc w:val="both"/>
        <w:rPr>
          <w:rFonts w:ascii="Times New Roman" w:hAnsi="Times New Roman" w:cs="Times New Roman"/>
          <w:bCs/>
          <w:lang w:val="es-ES_tradnl"/>
        </w:rPr>
      </w:pPr>
      <w:r w:rsidRPr="00105607">
        <w:rPr>
          <w:rFonts w:ascii="Times New Roman" w:hAnsi="Times New Roman" w:cs="Times New Roman"/>
          <w:b/>
          <w:lang w:val="es-ES_tradnl"/>
        </w:rPr>
        <w:t>Desarrollo:</w:t>
      </w:r>
      <w:r w:rsidR="00A305E5" w:rsidRPr="00105607">
        <w:rPr>
          <w:rFonts w:ascii="Times New Roman" w:hAnsi="Times New Roman" w:cs="Times New Roman"/>
          <w:b/>
          <w:lang w:val="es-ES_tradnl"/>
        </w:rPr>
        <w:t xml:space="preserve"> </w:t>
      </w:r>
      <w:r w:rsidR="00A305E5" w:rsidRPr="00105607">
        <w:rPr>
          <w:rFonts w:ascii="Times New Roman" w:hAnsi="Times New Roman" w:cs="Times New Roman"/>
          <w:bCs/>
          <w:lang w:val="es-ES_tradnl"/>
        </w:rPr>
        <w:t xml:space="preserve">El docente </w:t>
      </w:r>
      <w:r w:rsidRPr="00105607">
        <w:rPr>
          <w:rFonts w:ascii="Times New Roman" w:hAnsi="Times New Roman" w:cs="Times New Roman"/>
          <w:lang w:val="es-ES_tradnl"/>
        </w:rPr>
        <w:t>explicará el papel de los textos discontinuos en el texto (uso de gráficas e imágenes) y la importancia de leerlos e interpretarlos</w:t>
      </w:r>
      <w:r w:rsidR="002C3510" w:rsidRPr="00105607">
        <w:rPr>
          <w:rFonts w:ascii="Times New Roman" w:hAnsi="Times New Roman" w:cs="Times New Roman"/>
          <w:lang w:val="es-ES_tradnl"/>
        </w:rPr>
        <w:t>. H</w:t>
      </w:r>
      <w:r w:rsidRPr="00105607">
        <w:rPr>
          <w:rFonts w:ascii="Times New Roman" w:hAnsi="Times New Roman" w:cs="Times New Roman"/>
          <w:lang w:val="es-ES_tradnl"/>
        </w:rPr>
        <w:t>ará algunas recomendaciones de lectura.</w:t>
      </w:r>
    </w:p>
    <w:p w14:paraId="5A2B13EC" w14:textId="77777777" w:rsidR="007212C0" w:rsidRPr="00105607" w:rsidRDefault="007212C0" w:rsidP="007212C0">
      <w:pPr>
        <w:spacing w:after="0"/>
        <w:jc w:val="both"/>
        <w:rPr>
          <w:rFonts w:ascii="Times New Roman" w:hAnsi="Times New Roman" w:cs="Times New Roman"/>
          <w:b/>
          <w:lang w:val="es-ES_tradnl"/>
        </w:rPr>
      </w:pPr>
    </w:p>
    <w:p w14:paraId="41A82312" w14:textId="77777777" w:rsidR="007212C0" w:rsidRPr="00105607" w:rsidRDefault="007212C0" w:rsidP="007212C0">
      <w:pPr>
        <w:spacing w:after="0"/>
        <w:jc w:val="both"/>
        <w:rPr>
          <w:rFonts w:ascii="Times New Roman" w:hAnsi="Times New Roman" w:cs="Times New Roman"/>
          <w:b/>
          <w:lang w:val="es-ES_tradnl"/>
        </w:rPr>
      </w:pPr>
    </w:p>
    <w:p w14:paraId="6A563750" w14:textId="28F08C81" w:rsidR="007212C0" w:rsidRPr="00105607" w:rsidRDefault="007212C0" w:rsidP="000A31B3">
      <w:pPr>
        <w:pStyle w:val="Prrafodelista"/>
        <w:numPr>
          <w:ilvl w:val="0"/>
          <w:numId w:val="3"/>
        </w:numPr>
        <w:jc w:val="both"/>
        <w:rPr>
          <w:rFonts w:ascii="Times New Roman" w:hAnsi="Times New Roman" w:cs="Times New Roman"/>
          <w:b/>
          <w:lang w:val="es-ES_tradnl"/>
        </w:rPr>
      </w:pPr>
      <w:r w:rsidRPr="00105607">
        <w:rPr>
          <w:rFonts w:ascii="Times New Roman" w:hAnsi="Times New Roman" w:cs="Times New Roman"/>
          <w:b/>
          <w:lang w:val="es-ES_tradnl"/>
        </w:rPr>
        <w:t xml:space="preserve">Estrategia de </w:t>
      </w:r>
      <w:proofErr w:type="spellStart"/>
      <w:r w:rsidR="00EB06DE" w:rsidRPr="00105607">
        <w:rPr>
          <w:rFonts w:ascii="Times New Roman" w:hAnsi="Times New Roman" w:cs="Times New Roman"/>
          <w:b/>
          <w:lang w:val="es-ES_tradnl"/>
        </w:rPr>
        <w:t>heteroevaluación</w:t>
      </w:r>
      <w:proofErr w:type="spellEnd"/>
    </w:p>
    <w:p w14:paraId="2F4AF307" w14:textId="21890857" w:rsidR="000A31B3" w:rsidRPr="00105607" w:rsidRDefault="000A31B3" w:rsidP="000A31B3">
      <w:pPr>
        <w:pStyle w:val="Prrafodelista"/>
        <w:ind w:left="1060"/>
        <w:jc w:val="both"/>
        <w:rPr>
          <w:rFonts w:ascii="Times New Roman" w:hAnsi="Times New Roman" w:cs="Times New Roman"/>
          <w:bCs/>
          <w:color w:val="C00000"/>
          <w:lang w:val="es-ES_tradnl"/>
        </w:rPr>
      </w:pPr>
      <w:r w:rsidRPr="00105607">
        <w:rPr>
          <w:rFonts w:ascii="Times New Roman" w:hAnsi="Times New Roman" w:cs="Times New Roman"/>
          <w:bCs/>
          <w:lang w:val="es-ES_tradnl"/>
        </w:rPr>
        <w:t>Tiempo destinado: 30 minutos</w:t>
      </w:r>
    </w:p>
    <w:p w14:paraId="0894E6BC" w14:textId="2B60E765" w:rsidR="007212C0" w:rsidRPr="00105607" w:rsidRDefault="007212C0" w:rsidP="007212C0">
      <w:pPr>
        <w:spacing w:after="0"/>
        <w:jc w:val="both"/>
        <w:rPr>
          <w:rFonts w:ascii="Times New Roman" w:hAnsi="Times New Roman" w:cs="Times New Roman"/>
          <w:b/>
          <w:lang w:val="es-ES_tradnl"/>
        </w:rPr>
      </w:pPr>
      <w:r w:rsidRPr="00105607">
        <w:rPr>
          <w:rFonts w:ascii="Times New Roman" w:hAnsi="Times New Roman" w:cs="Times New Roman"/>
          <w:b/>
          <w:lang w:val="es-ES_tradnl"/>
        </w:rPr>
        <w:t>Técnica</w:t>
      </w:r>
      <w:r w:rsidR="00213C18" w:rsidRPr="00105607">
        <w:rPr>
          <w:rFonts w:ascii="Times New Roman" w:hAnsi="Times New Roman" w:cs="Times New Roman"/>
          <w:b/>
          <w:lang w:val="es-ES_tradnl"/>
        </w:rPr>
        <w:t xml:space="preserve">: </w:t>
      </w:r>
      <w:r w:rsidR="00EB06DE" w:rsidRPr="00105607">
        <w:rPr>
          <w:rFonts w:ascii="Times New Roman" w:hAnsi="Times New Roman" w:cs="Times New Roman"/>
          <w:lang w:val="es-ES_tradnl"/>
        </w:rPr>
        <w:t>Cuestionario</w:t>
      </w:r>
    </w:p>
    <w:p w14:paraId="536478A3" w14:textId="0B0CCF59" w:rsidR="007212C0" w:rsidRPr="00105607" w:rsidRDefault="007212C0" w:rsidP="007212C0">
      <w:pPr>
        <w:spacing w:after="0"/>
        <w:jc w:val="both"/>
        <w:rPr>
          <w:rFonts w:ascii="Times New Roman" w:hAnsi="Times New Roman" w:cs="Times New Roman"/>
          <w:b/>
          <w:lang w:val="es-ES_tradnl"/>
        </w:rPr>
      </w:pPr>
      <w:r w:rsidRPr="00105607">
        <w:rPr>
          <w:rFonts w:ascii="Times New Roman" w:hAnsi="Times New Roman" w:cs="Times New Roman"/>
          <w:b/>
          <w:lang w:val="es-ES_tradnl"/>
        </w:rPr>
        <w:t>Objetivo</w:t>
      </w:r>
      <w:r w:rsidR="00213C18" w:rsidRPr="00105607">
        <w:rPr>
          <w:rFonts w:ascii="Times New Roman" w:hAnsi="Times New Roman" w:cs="Times New Roman"/>
          <w:b/>
          <w:lang w:val="es-ES_tradnl"/>
        </w:rPr>
        <w:t>:</w:t>
      </w:r>
      <w:r w:rsidRPr="00105607">
        <w:rPr>
          <w:rFonts w:ascii="Times New Roman" w:hAnsi="Times New Roman" w:cs="Times New Roman"/>
          <w:b/>
          <w:lang w:val="es-ES_tradnl"/>
        </w:rPr>
        <w:t xml:space="preserve"> </w:t>
      </w:r>
      <w:r w:rsidRPr="00105607">
        <w:rPr>
          <w:rFonts w:ascii="Times New Roman" w:hAnsi="Times New Roman" w:cs="Times New Roman"/>
          <w:lang w:val="es-ES_tradnl"/>
        </w:rPr>
        <w:t>Verificar los aprendizajes</w:t>
      </w:r>
    </w:p>
    <w:p w14:paraId="5074E3D9" w14:textId="548C866A" w:rsidR="007212C0" w:rsidRPr="00105607" w:rsidRDefault="007212C0" w:rsidP="007212C0">
      <w:pPr>
        <w:spacing w:after="0"/>
        <w:jc w:val="both"/>
        <w:rPr>
          <w:rFonts w:ascii="Times New Roman" w:hAnsi="Times New Roman" w:cs="Times New Roman"/>
          <w:b/>
          <w:lang w:val="es-ES_tradnl"/>
        </w:rPr>
      </w:pPr>
      <w:r w:rsidRPr="00105607">
        <w:rPr>
          <w:rFonts w:ascii="Times New Roman" w:hAnsi="Times New Roman" w:cs="Times New Roman"/>
          <w:b/>
          <w:lang w:val="es-ES_tradnl"/>
        </w:rPr>
        <w:t>Materiales</w:t>
      </w:r>
      <w:r w:rsidR="002511AE" w:rsidRPr="00105607">
        <w:rPr>
          <w:rFonts w:ascii="Times New Roman" w:hAnsi="Times New Roman" w:cs="Times New Roman"/>
          <w:b/>
          <w:lang w:val="es-ES_tradnl"/>
        </w:rPr>
        <w:t xml:space="preserve">: </w:t>
      </w:r>
      <w:r w:rsidR="00EB06DE" w:rsidRPr="00105607">
        <w:rPr>
          <w:rFonts w:ascii="Times New Roman" w:hAnsi="Times New Roman" w:cs="Times New Roman"/>
          <w:lang w:val="es-ES_tradnl"/>
        </w:rPr>
        <w:t>Cuestionarios del docente</w:t>
      </w:r>
    </w:p>
    <w:p w14:paraId="0D517DDF" w14:textId="647EFD3B" w:rsidR="00DA0DE7" w:rsidRPr="00105607" w:rsidRDefault="007212C0" w:rsidP="00CA6E2F">
      <w:pPr>
        <w:spacing w:after="0"/>
        <w:jc w:val="both"/>
        <w:rPr>
          <w:rFonts w:ascii="Times New Roman" w:hAnsi="Times New Roman" w:cs="Times New Roman"/>
          <w:bCs/>
          <w:lang w:val="es-ES_tradnl"/>
        </w:rPr>
      </w:pPr>
      <w:r w:rsidRPr="00105607">
        <w:rPr>
          <w:rFonts w:ascii="Times New Roman" w:hAnsi="Times New Roman" w:cs="Times New Roman"/>
          <w:b/>
          <w:lang w:val="es-ES_tradnl"/>
        </w:rPr>
        <w:t>Desarrollo</w:t>
      </w:r>
      <w:r w:rsidR="002534D2" w:rsidRPr="00105607">
        <w:rPr>
          <w:rFonts w:ascii="Times New Roman" w:hAnsi="Times New Roman" w:cs="Times New Roman"/>
          <w:b/>
          <w:lang w:val="es-ES_tradnl"/>
        </w:rPr>
        <w:t xml:space="preserve">: </w:t>
      </w:r>
      <w:r w:rsidR="002534D2" w:rsidRPr="00105607">
        <w:rPr>
          <w:rFonts w:ascii="Times New Roman" w:hAnsi="Times New Roman" w:cs="Times New Roman"/>
          <w:bCs/>
          <w:lang w:val="es-ES_tradnl"/>
        </w:rPr>
        <w:t xml:space="preserve">La persona facilitadora entregará a </w:t>
      </w:r>
      <w:r w:rsidR="00EB06DE" w:rsidRPr="00105607">
        <w:rPr>
          <w:rFonts w:ascii="Times New Roman" w:hAnsi="Times New Roman" w:cs="Times New Roman"/>
          <w:lang w:val="es-ES_tradnl"/>
        </w:rPr>
        <w:t xml:space="preserve">cada estudiante un cuestionario para </w:t>
      </w:r>
      <w:r w:rsidR="002534D2" w:rsidRPr="00105607">
        <w:rPr>
          <w:rFonts w:ascii="Times New Roman" w:hAnsi="Times New Roman" w:cs="Times New Roman"/>
          <w:lang w:val="es-ES_tradnl"/>
        </w:rPr>
        <w:t xml:space="preserve">que lo resuelvan por su cuenta. Al terminar, analizarán los resultados en plenaria. </w:t>
      </w:r>
      <w:r w:rsidR="00CA6E2F" w:rsidRPr="00105607">
        <w:rPr>
          <w:rFonts w:ascii="Times New Roman" w:hAnsi="Times New Roman" w:cs="Times New Roman"/>
          <w:lang w:val="es-ES_tradnl"/>
        </w:rPr>
        <w:t xml:space="preserve">Se analizarán </w:t>
      </w:r>
      <w:r w:rsidR="00EB06DE" w:rsidRPr="00105607">
        <w:rPr>
          <w:rFonts w:ascii="Times New Roman" w:hAnsi="Times New Roman" w:cs="Times New Roman"/>
          <w:lang w:val="es-ES_tradnl"/>
        </w:rPr>
        <w:t>las fortalezas y las debilidades de cada estudiante</w:t>
      </w:r>
      <w:r w:rsidR="007C33C6" w:rsidRPr="00105607">
        <w:rPr>
          <w:rFonts w:ascii="Times New Roman" w:hAnsi="Times New Roman" w:cs="Times New Roman"/>
          <w:lang w:val="es-ES_tradnl"/>
        </w:rPr>
        <w:t xml:space="preserve">, </w:t>
      </w:r>
      <w:r w:rsidR="00EB06DE" w:rsidRPr="00105607">
        <w:rPr>
          <w:rFonts w:ascii="Times New Roman" w:hAnsi="Times New Roman" w:cs="Times New Roman"/>
          <w:lang w:val="es-ES_tradnl"/>
        </w:rPr>
        <w:t xml:space="preserve">para implementar estrategias de apoyo. </w:t>
      </w:r>
    </w:p>
    <w:p w14:paraId="0A5693DB" w14:textId="77777777" w:rsidR="00DA0DE7" w:rsidRPr="00105607" w:rsidRDefault="00DA0DE7" w:rsidP="00450B98">
      <w:pPr>
        <w:spacing w:after="0"/>
        <w:jc w:val="both"/>
        <w:rPr>
          <w:rFonts w:ascii="Times New Roman" w:hAnsi="Times New Roman" w:cs="Times New Roman"/>
          <w:b/>
          <w:lang w:val="es-ES_tradnl"/>
        </w:rPr>
      </w:pPr>
    </w:p>
    <w:p w14:paraId="3672E2BE" w14:textId="77777777" w:rsidR="00DB3D34" w:rsidRPr="00105607" w:rsidRDefault="00DB3D34" w:rsidP="00450B98">
      <w:pPr>
        <w:spacing w:after="0"/>
        <w:jc w:val="both"/>
        <w:rPr>
          <w:rFonts w:ascii="Times New Roman" w:hAnsi="Times New Roman" w:cs="Times New Roman"/>
          <w:b/>
          <w:color w:val="C00000"/>
          <w:lang w:val="es-ES_tradnl"/>
        </w:rPr>
      </w:pPr>
    </w:p>
    <w:p w14:paraId="707176FA" w14:textId="77777777" w:rsidR="007919C1" w:rsidRPr="00105607" w:rsidRDefault="007919C1" w:rsidP="00450B98">
      <w:pPr>
        <w:spacing w:after="0"/>
        <w:jc w:val="both"/>
        <w:rPr>
          <w:rFonts w:ascii="Times New Roman" w:hAnsi="Times New Roman" w:cs="Times New Roman"/>
          <w:b/>
          <w:lang w:val="es-ES_tradnl"/>
        </w:rPr>
      </w:pPr>
    </w:p>
    <w:p w14:paraId="4BEE3A7F" w14:textId="77777777" w:rsidR="007919C1" w:rsidRPr="00105607" w:rsidRDefault="007919C1" w:rsidP="00450B98">
      <w:pPr>
        <w:spacing w:after="0"/>
        <w:jc w:val="both"/>
        <w:rPr>
          <w:rFonts w:ascii="Times New Roman" w:hAnsi="Times New Roman" w:cs="Times New Roman"/>
          <w:b/>
          <w:lang w:val="es-ES_tradnl"/>
        </w:rPr>
      </w:pPr>
    </w:p>
    <w:p w14:paraId="0D4706B6" w14:textId="77777777" w:rsidR="0092585F" w:rsidRPr="00105607" w:rsidRDefault="0092585F" w:rsidP="00450B98">
      <w:pPr>
        <w:spacing w:after="0"/>
        <w:jc w:val="both"/>
        <w:rPr>
          <w:rFonts w:ascii="Times New Roman" w:hAnsi="Times New Roman" w:cs="Times New Roman"/>
          <w:b/>
          <w:lang w:val="es-ES_tradnl"/>
        </w:rPr>
      </w:pPr>
    </w:p>
    <w:p w14:paraId="78D92F28" w14:textId="77777777" w:rsidR="00D16B7A" w:rsidRPr="00105607" w:rsidRDefault="00D16B7A" w:rsidP="00450B98">
      <w:pPr>
        <w:spacing w:after="0"/>
        <w:jc w:val="both"/>
        <w:rPr>
          <w:rFonts w:ascii="Times New Roman" w:hAnsi="Times New Roman" w:cs="Times New Roman"/>
          <w:b/>
          <w:lang w:val="es-ES_tradnl"/>
        </w:rPr>
      </w:pPr>
    </w:p>
    <w:p w14:paraId="3EF316D4" w14:textId="77777777" w:rsidR="00433253" w:rsidRPr="00105607" w:rsidRDefault="00433253" w:rsidP="00450B98">
      <w:pPr>
        <w:jc w:val="both"/>
        <w:rPr>
          <w:rFonts w:ascii="Times New Roman" w:hAnsi="Times New Roman" w:cs="Times New Roman"/>
          <w:b/>
          <w:lang w:val="es-ES_tradnl"/>
        </w:rPr>
      </w:pPr>
    </w:p>
    <w:p w14:paraId="1FC86F2A" w14:textId="77777777" w:rsidR="00433253" w:rsidRPr="00105607" w:rsidRDefault="00433253" w:rsidP="00450B98">
      <w:pPr>
        <w:jc w:val="both"/>
        <w:rPr>
          <w:rFonts w:ascii="Times New Roman" w:hAnsi="Times New Roman" w:cs="Times New Roman"/>
          <w:b/>
          <w:lang w:val="es-ES_tradnl"/>
        </w:rPr>
      </w:pPr>
    </w:p>
    <w:p w14:paraId="675D5C5F" w14:textId="77777777" w:rsidR="002772DE" w:rsidRPr="00105607" w:rsidRDefault="00C34963" w:rsidP="00433253">
      <w:pPr>
        <w:jc w:val="center"/>
        <w:rPr>
          <w:rFonts w:ascii="Times New Roman" w:hAnsi="Times New Roman" w:cs="Times New Roman"/>
          <w:b/>
          <w:color w:val="3E6155"/>
          <w:lang w:val="es-ES_tradnl"/>
        </w:rPr>
      </w:pPr>
      <w:r w:rsidRPr="00105607">
        <w:rPr>
          <w:rFonts w:ascii="Times New Roman" w:hAnsi="Times New Roman" w:cs="Times New Roman"/>
          <w:b/>
          <w:color w:val="3E6155"/>
          <w:lang w:val="es-ES_tradnl"/>
        </w:rPr>
        <w:lastRenderedPageBreak/>
        <w:t>Anexos</w:t>
      </w:r>
    </w:p>
    <w:p w14:paraId="03AD989C" w14:textId="77777777" w:rsidR="0087744E" w:rsidRPr="00105607" w:rsidRDefault="0087744E" w:rsidP="00433253">
      <w:pPr>
        <w:jc w:val="center"/>
        <w:rPr>
          <w:rFonts w:ascii="Times New Roman" w:hAnsi="Times New Roman" w:cs="Times New Roman"/>
          <w:b/>
          <w:lang w:val="es-ES_tradnl"/>
        </w:rPr>
      </w:pPr>
    </w:p>
    <w:p w14:paraId="35C441F5" w14:textId="77777777" w:rsidR="0087744E" w:rsidRPr="00105607" w:rsidRDefault="0087744E" w:rsidP="0087744E">
      <w:pPr>
        <w:jc w:val="both"/>
        <w:rPr>
          <w:rFonts w:ascii="Times New Roman" w:hAnsi="Times New Roman" w:cs="Times New Roman"/>
          <w:b/>
          <w:lang w:val="es-ES_tradnl"/>
        </w:rPr>
      </w:pPr>
      <w:proofErr w:type="spellStart"/>
      <w:r w:rsidRPr="00105607">
        <w:rPr>
          <w:rFonts w:ascii="Times New Roman" w:hAnsi="Times New Roman" w:cs="Times New Roman"/>
          <w:b/>
          <w:lang w:val="es-ES_tradnl"/>
        </w:rPr>
        <w:t>Mandala</w:t>
      </w:r>
      <w:proofErr w:type="spellEnd"/>
      <w:r w:rsidRPr="00105607">
        <w:rPr>
          <w:rFonts w:ascii="Times New Roman" w:hAnsi="Times New Roman" w:cs="Times New Roman"/>
          <w:b/>
          <w:lang w:val="es-ES_tradnl"/>
        </w:rPr>
        <w:t xml:space="preserve"> semántico</w:t>
      </w:r>
    </w:p>
    <w:p w14:paraId="45233111" w14:textId="77777777" w:rsidR="0087744E" w:rsidRPr="00105607" w:rsidRDefault="0087744E" w:rsidP="0087744E">
      <w:pPr>
        <w:jc w:val="center"/>
        <w:rPr>
          <w:rFonts w:ascii="Times New Roman" w:hAnsi="Times New Roman" w:cs="Times New Roman"/>
          <w:b/>
          <w:lang w:val="es-ES_tradnl"/>
        </w:rPr>
      </w:pPr>
      <w:r w:rsidRPr="00105607">
        <w:rPr>
          <w:rFonts w:ascii="Times New Roman" w:hAnsi="Times New Roman" w:cs="Times New Roman"/>
          <w:b/>
          <w:noProof/>
          <w:lang w:eastAsia="es-MX"/>
        </w:rPr>
        <w:drawing>
          <wp:inline distT="0" distB="0" distL="0" distR="0" wp14:anchorId="174D32EA" wp14:editId="07A6F036">
            <wp:extent cx="3022600" cy="3912230"/>
            <wp:effectExtent l="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mpo semántico.jpg"/>
                    <pic:cNvPicPr/>
                  </pic:nvPicPr>
                  <pic:blipFill>
                    <a:blip r:embed="rId9">
                      <a:extLst>
                        <a:ext uri="{28A0092B-C50C-407E-A947-70E740481C1C}">
                          <a14:useLocalDpi xmlns:a14="http://schemas.microsoft.com/office/drawing/2010/main" val="0"/>
                        </a:ext>
                      </a:extLst>
                    </a:blip>
                    <a:stretch>
                      <a:fillRect/>
                    </a:stretch>
                  </pic:blipFill>
                  <pic:spPr>
                    <a:xfrm>
                      <a:off x="0" y="0"/>
                      <a:ext cx="3054996" cy="3954161"/>
                    </a:xfrm>
                    <a:prstGeom prst="rect">
                      <a:avLst/>
                    </a:prstGeom>
                  </pic:spPr>
                </pic:pic>
              </a:graphicData>
            </a:graphic>
          </wp:inline>
        </w:drawing>
      </w:r>
    </w:p>
    <w:p w14:paraId="721E2394" w14:textId="77777777" w:rsidR="00A3375E" w:rsidRPr="00105607" w:rsidRDefault="00A3375E" w:rsidP="0087744E">
      <w:pPr>
        <w:jc w:val="center"/>
        <w:rPr>
          <w:rFonts w:ascii="Times New Roman" w:hAnsi="Times New Roman" w:cs="Times New Roman"/>
          <w:b/>
          <w:lang w:val="es-ES_tradnl"/>
        </w:rPr>
      </w:pPr>
    </w:p>
    <w:p w14:paraId="0947CCC5" w14:textId="0727CA9B" w:rsidR="00A3375E" w:rsidRPr="00105607" w:rsidRDefault="00A3375E" w:rsidP="00A3375E">
      <w:pPr>
        <w:jc w:val="both"/>
        <w:rPr>
          <w:rFonts w:ascii="Times New Roman" w:hAnsi="Times New Roman" w:cs="Times New Roman"/>
          <w:b/>
          <w:lang w:val="es-ES_tradnl"/>
        </w:rPr>
      </w:pPr>
      <w:r w:rsidRPr="00105607">
        <w:rPr>
          <w:rFonts w:ascii="Times New Roman" w:hAnsi="Times New Roman" w:cs="Times New Roman"/>
          <w:b/>
          <w:lang w:val="es-ES_tradnl"/>
        </w:rPr>
        <w:t>Anexo 2</w:t>
      </w:r>
      <w:r w:rsidR="00114279" w:rsidRPr="00105607">
        <w:rPr>
          <w:rFonts w:ascii="Times New Roman" w:hAnsi="Times New Roman" w:cs="Times New Roman"/>
          <w:b/>
          <w:lang w:val="es-ES_tradnl"/>
        </w:rPr>
        <w:t xml:space="preserve">. </w:t>
      </w:r>
      <w:r w:rsidRPr="00105607">
        <w:rPr>
          <w:rFonts w:ascii="Times New Roman" w:hAnsi="Times New Roman" w:cs="Times New Roman"/>
          <w:b/>
          <w:lang w:val="es-ES_tradnl"/>
        </w:rPr>
        <w:t>Preguntas inferenciales</w:t>
      </w:r>
    </w:p>
    <w:p w14:paraId="2287598A" w14:textId="77777777" w:rsidR="00A3375E" w:rsidRPr="00105607" w:rsidRDefault="00A3375E" w:rsidP="00A3375E">
      <w:pPr>
        <w:jc w:val="center"/>
        <w:rPr>
          <w:rFonts w:ascii="Times New Roman" w:hAnsi="Times New Roman" w:cs="Times New Roman"/>
          <w:b/>
          <w:lang w:val="es-ES_tradnl"/>
        </w:rPr>
      </w:pPr>
      <w:r w:rsidRPr="00105607">
        <w:rPr>
          <w:rFonts w:ascii="Times New Roman" w:hAnsi="Times New Roman" w:cs="Times New Roman"/>
          <w:b/>
          <w:noProof/>
          <w:lang w:eastAsia="es-MX"/>
        </w:rPr>
        <w:drawing>
          <wp:inline distT="0" distB="0" distL="0" distR="0" wp14:anchorId="2A59F9BF" wp14:editId="58CEDBB8">
            <wp:extent cx="1240367" cy="1550459"/>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reguntas inferenciale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53899" cy="1567374"/>
                    </a:xfrm>
                    <a:prstGeom prst="rect">
                      <a:avLst/>
                    </a:prstGeom>
                  </pic:spPr>
                </pic:pic>
              </a:graphicData>
            </a:graphic>
          </wp:inline>
        </w:drawing>
      </w:r>
    </w:p>
    <w:p w14:paraId="3D82D0E9" w14:textId="1C946225" w:rsidR="00D74CD0" w:rsidRPr="00105607" w:rsidRDefault="00D74CD0" w:rsidP="00A3375E">
      <w:pPr>
        <w:jc w:val="center"/>
        <w:rPr>
          <w:rFonts w:ascii="Times New Roman" w:hAnsi="Times New Roman" w:cs="Times New Roman"/>
          <w:b/>
          <w:lang w:val="es-ES_tradnl"/>
        </w:rPr>
      </w:pPr>
    </w:p>
    <w:p w14:paraId="0385E403" w14:textId="4288EDE7" w:rsidR="00114279" w:rsidRPr="00105607" w:rsidRDefault="00114279" w:rsidP="00A3375E">
      <w:pPr>
        <w:jc w:val="center"/>
        <w:rPr>
          <w:rFonts w:ascii="Times New Roman" w:hAnsi="Times New Roman" w:cs="Times New Roman"/>
          <w:b/>
          <w:lang w:val="es-ES_tradnl"/>
        </w:rPr>
      </w:pPr>
    </w:p>
    <w:p w14:paraId="1A1B9435" w14:textId="77777777" w:rsidR="00114279" w:rsidRPr="00105607" w:rsidRDefault="00114279" w:rsidP="00A3375E">
      <w:pPr>
        <w:jc w:val="center"/>
        <w:rPr>
          <w:rFonts w:ascii="Times New Roman" w:hAnsi="Times New Roman" w:cs="Times New Roman"/>
          <w:b/>
          <w:lang w:val="es-ES_tradnl"/>
        </w:rPr>
      </w:pPr>
    </w:p>
    <w:p w14:paraId="1F3648FC" w14:textId="3E8669AF" w:rsidR="00D74CD0" w:rsidRPr="00105607" w:rsidRDefault="00D74CD0" w:rsidP="00114279">
      <w:pPr>
        <w:jc w:val="both"/>
        <w:rPr>
          <w:rFonts w:ascii="Times New Roman" w:hAnsi="Times New Roman" w:cs="Times New Roman"/>
          <w:b/>
          <w:lang w:val="es-ES_tradnl"/>
        </w:rPr>
      </w:pPr>
      <w:r w:rsidRPr="00105607">
        <w:rPr>
          <w:rFonts w:ascii="Times New Roman" w:hAnsi="Times New Roman" w:cs="Times New Roman"/>
          <w:b/>
          <w:lang w:val="es-ES_tradnl"/>
        </w:rPr>
        <w:t xml:space="preserve">Anexo 3. </w:t>
      </w:r>
      <w:r w:rsidR="00114279" w:rsidRPr="00105607">
        <w:rPr>
          <w:rFonts w:ascii="Times New Roman" w:hAnsi="Times New Roman" w:cs="Times New Roman"/>
          <w:b/>
          <w:lang w:val="es-ES_tradnl"/>
        </w:rPr>
        <w:t>Ejemplo de telaraña</w:t>
      </w:r>
    </w:p>
    <w:p w14:paraId="009AA3D2" w14:textId="77777777" w:rsidR="00D74CD0" w:rsidRPr="00105607" w:rsidRDefault="00D74CD0" w:rsidP="00D74CD0">
      <w:pPr>
        <w:jc w:val="both"/>
        <w:rPr>
          <w:rFonts w:ascii="Times New Roman" w:hAnsi="Times New Roman" w:cs="Times New Roman"/>
          <w:b/>
          <w:lang w:val="es-ES_tradnl"/>
        </w:rPr>
      </w:pPr>
      <w:r w:rsidRPr="00105607">
        <w:rPr>
          <w:rFonts w:ascii="Times New Roman" w:hAnsi="Times New Roman" w:cs="Times New Roman"/>
          <w:b/>
          <w:noProof/>
          <w:lang w:eastAsia="es-MX"/>
        </w:rPr>
        <w:lastRenderedPageBreak/>
        <w:drawing>
          <wp:inline distT="0" distB="0" distL="0" distR="0" wp14:anchorId="12CFF8B0" wp14:editId="4F843F6B">
            <wp:extent cx="5254603" cy="3132667"/>
            <wp:effectExtent l="0" t="0" r="381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301470" cy="3160608"/>
                    </a:xfrm>
                    <a:prstGeom prst="rect">
                      <a:avLst/>
                    </a:prstGeom>
                  </pic:spPr>
                </pic:pic>
              </a:graphicData>
            </a:graphic>
          </wp:inline>
        </w:drawing>
      </w:r>
    </w:p>
    <w:p w14:paraId="478B7293" w14:textId="77777777" w:rsidR="00D74CD0" w:rsidRPr="00105607" w:rsidRDefault="00D74CD0" w:rsidP="00022C27">
      <w:pPr>
        <w:jc w:val="center"/>
        <w:rPr>
          <w:rFonts w:ascii="Times New Roman" w:hAnsi="Times New Roman" w:cs="Times New Roman"/>
          <w:lang w:val="es-ES_tradnl"/>
        </w:rPr>
      </w:pPr>
    </w:p>
    <w:p w14:paraId="4BB74F97" w14:textId="77777777" w:rsidR="00D74CD0" w:rsidRPr="00105607" w:rsidRDefault="00D74CD0" w:rsidP="00A3375E">
      <w:pPr>
        <w:jc w:val="both"/>
        <w:rPr>
          <w:rFonts w:ascii="Times New Roman" w:hAnsi="Times New Roman" w:cs="Times New Roman"/>
          <w:b/>
          <w:lang w:val="es-ES_tradnl"/>
        </w:rPr>
      </w:pPr>
    </w:p>
    <w:p w14:paraId="52751F28" w14:textId="77777777" w:rsidR="00D74CD0" w:rsidRPr="00105607" w:rsidRDefault="00D74CD0" w:rsidP="00A3375E">
      <w:pPr>
        <w:jc w:val="both"/>
        <w:rPr>
          <w:rFonts w:ascii="Times New Roman" w:hAnsi="Times New Roman" w:cs="Times New Roman"/>
          <w:b/>
          <w:lang w:val="es-ES_tradnl"/>
        </w:rPr>
      </w:pPr>
    </w:p>
    <w:p w14:paraId="7239306C" w14:textId="77777777" w:rsidR="00D74CD0" w:rsidRPr="00105607" w:rsidRDefault="00D74CD0" w:rsidP="00A3375E">
      <w:pPr>
        <w:jc w:val="both"/>
        <w:rPr>
          <w:rFonts w:ascii="Times New Roman" w:hAnsi="Times New Roman" w:cs="Times New Roman"/>
          <w:b/>
          <w:lang w:val="es-ES_tradnl"/>
        </w:rPr>
      </w:pPr>
    </w:p>
    <w:p w14:paraId="170398D9" w14:textId="77777777" w:rsidR="00D74CD0" w:rsidRPr="00105607" w:rsidRDefault="00D74CD0" w:rsidP="00A3375E">
      <w:pPr>
        <w:jc w:val="both"/>
        <w:rPr>
          <w:rFonts w:ascii="Times New Roman" w:hAnsi="Times New Roman" w:cs="Times New Roman"/>
          <w:b/>
          <w:lang w:val="es-ES_tradnl"/>
        </w:rPr>
      </w:pPr>
    </w:p>
    <w:p w14:paraId="000B68D2" w14:textId="77777777" w:rsidR="00022C27" w:rsidRPr="00105607" w:rsidRDefault="00022C27" w:rsidP="00A3375E">
      <w:pPr>
        <w:jc w:val="both"/>
        <w:rPr>
          <w:rFonts w:ascii="Times New Roman" w:hAnsi="Times New Roman" w:cs="Times New Roman"/>
          <w:b/>
          <w:lang w:val="es-ES_tradnl"/>
        </w:rPr>
      </w:pPr>
    </w:p>
    <w:p w14:paraId="50C0E54E" w14:textId="77777777" w:rsidR="00022C27" w:rsidRPr="00105607" w:rsidRDefault="00022C27" w:rsidP="00A3375E">
      <w:pPr>
        <w:jc w:val="both"/>
        <w:rPr>
          <w:rFonts w:ascii="Times New Roman" w:hAnsi="Times New Roman" w:cs="Times New Roman"/>
          <w:b/>
          <w:lang w:val="es-ES_tradnl"/>
        </w:rPr>
      </w:pPr>
    </w:p>
    <w:p w14:paraId="1329B0D7" w14:textId="77777777" w:rsidR="00022C27" w:rsidRPr="00105607" w:rsidRDefault="00022C27" w:rsidP="00A3375E">
      <w:pPr>
        <w:jc w:val="both"/>
        <w:rPr>
          <w:rFonts w:ascii="Times New Roman" w:hAnsi="Times New Roman" w:cs="Times New Roman"/>
          <w:b/>
          <w:lang w:val="es-ES_tradnl"/>
        </w:rPr>
      </w:pPr>
    </w:p>
    <w:p w14:paraId="4171DE81" w14:textId="77777777" w:rsidR="00022C27" w:rsidRPr="00105607" w:rsidRDefault="00022C27" w:rsidP="00A3375E">
      <w:pPr>
        <w:jc w:val="both"/>
        <w:rPr>
          <w:rFonts w:ascii="Times New Roman" w:hAnsi="Times New Roman" w:cs="Times New Roman"/>
          <w:b/>
          <w:lang w:val="es-ES_tradnl"/>
        </w:rPr>
      </w:pPr>
    </w:p>
    <w:p w14:paraId="4871CFC2" w14:textId="77777777" w:rsidR="00022C27" w:rsidRPr="00105607" w:rsidRDefault="00022C27" w:rsidP="00A3375E">
      <w:pPr>
        <w:jc w:val="both"/>
        <w:rPr>
          <w:rFonts w:ascii="Times New Roman" w:hAnsi="Times New Roman" w:cs="Times New Roman"/>
          <w:b/>
          <w:lang w:val="es-ES_tradnl"/>
        </w:rPr>
      </w:pPr>
    </w:p>
    <w:p w14:paraId="513C1799" w14:textId="77777777" w:rsidR="00022C27" w:rsidRPr="00105607" w:rsidRDefault="00022C27" w:rsidP="00A3375E">
      <w:pPr>
        <w:jc w:val="both"/>
        <w:rPr>
          <w:rFonts w:ascii="Times New Roman" w:hAnsi="Times New Roman" w:cs="Times New Roman"/>
          <w:b/>
          <w:lang w:val="es-ES_tradnl"/>
        </w:rPr>
      </w:pPr>
    </w:p>
    <w:p w14:paraId="0962256C" w14:textId="77777777" w:rsidR="00022C27" w:rsidRPr="00105607" w:rsidRDefault="00022C27" w:rsidP="00A3375E">
      <w:pPr>
        <w:jc w:val="both"/>
        <w:rPr>
          <w:rFonts w:ascii="Times New Roman" w:hAnsi="Times New Roman" w:cs="Times New Roman"/>
          <w:b/>
          <w:lang w:val="es-ES_tradnl"/>
        </w:rPr>
      </w:pPr>
    </w:p>
    <w:p w14:paraId="154255BC" w14:textId="77777777" w:rsidR="00022C27" w:rsidRPr="00105607" w:rsidRDefault="00022C27" w:rsidP="00A3375E">
      <w:pPr>
        <w:jc w:val="both"/>
        <w:rPr>
          <w:rFonts w:ascii="Times New Roman" w:hAnsi="Times New Roman" w:cs="Times New Roman"/>
          <w:b/>
          <w:lang w:val="es-ES_tradnl"/>
        </w:rPr>
      </w:pPr>
    </w:p>
    <w:p w14:paraId="2CDFDB4C" w14:textId="77777777" w:rsidR="00022C27" w:rsidRPr="00105607" w:rsidRDefault="00022C27" w:rsidP="00A3375E">
      <w:pPr>
        <w:jc w:val="both"/>
        <w:rPr>
          <w:rFonts w:ascii="Times New Roman" w:hAnsi="Times New Roman" w:cs="Times New Roman"/>
          <w:b/>
          <w:lang w:val="es-ES_tradnl"/>
        </w:rPr>
      </w:pPr>
    </w:p>
    <w:p w14:paraId="22ECCFD3" w14:textId="77777777" w:rsidR="00022C27" w:rsidRPr="00105607" w:rsidRDefault="00022C27" w:rsidP="00A3375E">
      <w:pPr>
        <w:jc w:val="both"/>
        <w:rPr>
          <w:rFonts w:ascii="Times New Roman" w:hAnsi="Times New Roman" w:cs="Times New Roman"/>
          <w:b/>
          <w:lang w:val="es-ES_tradnl"/>
        </w:rPr>
      </w:pPr>
    </w:p>
    <w:p w14:paraId="71ED83A0" w14:textId="77777777" w:rsidR="00EB06DE" w:rsidRPr="00105607" w:rsidRDefault="00EB06DE" w:rsidP="00A3375E">
      <w:pPr>
        <w:jc w:val="both"/>
        <w:rPr>
          <w:rFonts w:ascii="Times New Roman" w:hAnsi="Times New Roman" w:cs="Times New Roman"/>
          <w:b/>
          <w:lang w:val="es-ES_tradnl"/>
        </w:rPr>
      </w:pPr>
    </w:p>
    <w:p w14:paraId="3FDF973F" w14:textId="77777777" w:rsidR="00EB06DE" w:rsidRPr="00105607" w:rsidRDefault="00EB06DE" w:rsidP="00A3375E">
      <w:pPr>
        <w:jc w:val="both"/>
        <w:rPr>
          <w:rFonts w:ascii="Times New Roman" w:hAnsi="Times New Roman" w:cs="Times New Roman"/>
          <w:b/>
          <w:lang w:val="es-ES_tradnl"/>
        </w:rPr>
      </w:pPr>
    </w:p>
    <w:p w14:paraId="586A4630" w14:textId="302F7611" w:rsidR="00022C27" w:rsidRPr="00105607" w:rsidRDefault="00D74CD0" w:rsidP="00A3375E">
      <w:pPr>
        <w:jc w:val="both"/>
        <w:rPr>
          <w:rFonts w:ascii="Times New Roman" w:hAnsi="Times New Roman" w:cs="Times New Roman"/>
          <w:b/>
          <w:lang w:val="es-ES_tradnl"/>
        </w:rPr>
      </w:pPr>
      <w:r w:rsidRPr="00105607">
        <w:rPr>
          <w:rFonts w:ascii="Times New Roman" w:hAnsi="Times New Roman" w:cs="Times New Roman"/>
          <w:b/>
          <w:lang w:val="es-ES_tradnl"/>
        </w:rPr>
        <w:t>Anexo 4</w:t>
      </w:r>
      <w:r w:rsidR="008178A7" w:rsidRPr="00105607">
        <w:rPr>
          <w:rFonts w:ascii="Times New Roman" w:hAnsi="Times New Roman" w:cs="Times New Roman"/>
          <w:b/>
          <w:lang w:val="es-ES_tradnl"/>
        </w:rPr>
        <w:t xml:space="preserve">. </w:t>
      </w:r>
      <w:r w:rsidRPr="00105607">
        <w:rPr>
          <w:rFonts w:ascii="Times New Roman" w:hAnsi="Times New Roman" w:cs="Times New Roman"/>
          <w:b/>
          <w:lang w:val="es-ES_tradnl"/>
        </w:rPr>
        <w:t>Apuntes orientados</w:t>
      </w:r>
      <w:r w:rsidR="008178A7" w:rsidRPr="00105607">
        <w:rPr>
          <w:rFonts w:ascii="Times New Roman" w:hAnsi="Times New Roman" w:cs="Times New Roman"/>
          <w:b/>
          <w:lang w:val="es-ES_tradnl"/>
        </w:rPr>
        <w:t xml:space="preserve"> p</w:t>
      </w:r>
      <w:r w:rsidR="00022C27" w:rsidRPr="00105607">
        <w:rPr>
          <w:rFonts w:ascii="Times New Roman" w:hAnsi="Times New Roman" w:cs="Times New Roman"/>
          <w:b/>
          <w:lang w:val="es-ES_tradnl"/>
        </w:rPr>
        <w:t xml:space="preserve">ara </w:t>
      </w:r>
      <w:r w:rsidR="008178A7" w:rsidRPr="00105607">
        <w:rPr>
          <w:rFonts w:ascii="Times New Roman" w:hAnsi="Times New Roman" w:cs="Times New Roman"/>
          <w:b/>
          <w:lang w:val="es-ES_tradnl"/>
        </w:rPr>
        <w:t>el facilitador</w:t>
      </w:r>
    </w:p>
    <w:p w14:paraId="00139694" w14:textId="77777777" w:rsidR="00F279A2" w:rsidRPr="00105607" w:rsidRDefault="00F279A2" w:rsidP="00A3375E">
      <w:pPr>
        <w:jc w:val="both"/>
        <w:rPr>
          <w:rFonts w:ascii="Times New Roman" w:hAnsi="Times New Roman" w:cs="Times New Roman"/>
          <w:b/>
          <w:lang w:val="es-ES_tradnl"/>
        </w:rPr>
      </w:pPr>
    </w:p>
    <w:p w14:paraId="0A8457E7" w14:textId="77777777" w:rsidR="001D383A" w:rsidRPr="00105607" w:rsidRDefault="001D383A" w:rsidP="001D383A">
      <w:pPr>
        <w:pBdr>
          <w:top w:val="single" w:sz="6" w:space="1" w:color="auto"/>
          <w:left w:val="single" w:sz="6" w:space="4" w:color="auto"/>
          <w:bottom w:val="single" w:sz="6" w:space="1" w:color="auto"/>
          <w:right w:val="single" w:sz="6" w:space="4" w:color="auto"/>
        </w:pBdr>
        <w:jc w:val="center"/>
        <w:rPr>
          <w:rFonts w:ascii="Times New Roman" w:hAnsi="Times New Roman" w:cs="Times New Roman"/>
          <w:b/>
          <w:lang w:val="es-ES_tradnl"/>
        </w:rPr>
      </w:pPr>
      <w:r w:rsidRPr="00105607">
        <w:rPr>
          <w:rFonts w:ascii="Times New Roman" w:hAnsi="Times New Roman" w:cs="Times New Roman"/>
          <w:b/>
          <w:lang w:val="es-ES_tradnl"/>
        </w:rPr>
        <w:t>Estrategias para lograr una buena comprensión lectora</w:t>
      </w:r>
    </w:p>
    <w:p w14:paraId="122CEBE0" w14:textId="05C76BD7" w:rsidR="001D383A" w:rsidRPr="00105607" w:rsidRDefault="001D383A" w:rsidP="001D383A">
      <w:pPr>
        <w:pBdr>
          <w:top w:val="single" w:sz="6" w:space="1" w:color="auto"/>
          <w:left w:val="single" w:sz="6" w:space="4" w:color="auto"/>
          <w:bottom w:val="single" w:sz="6" w:space="1" w:color="auto"/>
          <w:right w:val="single" w:sz="6" w:space="4" w:color="auto"/>
        </w:pBdr>
        <w:jc w:val="center"/>
        <w:rPr>
          <w:rFonts w:ascii="Times New Roman" w:hAnsi="Times New Roman" w:cs="Times New Roman"/>
          <w:b/>
          <w:lang w:val="es-ES_tradnl"/>
        </w:rPr>
      </w:pPr>
      <w:r w:rsidRPr="00105607">
        <w:rPr>
          <w:rFonts w:ascii="Times New Roman" w:hAnsi="Times New Roman" w:cs="Times New Roman"/>
          <w:b/>
          <w:lang w:val="es-ES_tradnl"/>
        </w:rPr>
        <w:t xml:space="preserve">Adaptado de </w:t>
      </w:r>
      <w:proofErr w:type="spellStart"/>
      <w:r w:rsidRPr="00105607">
        <w:rPr>
          <w:rFonts w:ascii="Times New Roman" w:hAnsi="Times New Roman" w:cs="Times New Roman"/>
          <w:b/>
          <w:lang w:val="es-ES_tradnl"/>
        </w:rPr>
        <w:t>Educarchile</w:t>
      </w:r>
      <w:proofErr w:type="spellEnd"/>
    </w:p>
    <w:p w14:paraId="36DC1734" w14:textId="76CBA0F3" w:rsidR="00B308AC" w:rsidRPr="00105607" w:rsidRDefault="001D383A" w:rsidP="001D383A">
      <w:pPr>
        <w:pBdr>
          <w:top w:val="single" w:sz="6" w:space="1" w:color="auto"/>
          <w:left w:val="single" w:sz="6" w:space="4" w:color="auto"/>
          <w:bottom w:val="single" w:sz="6" w:space="1" w:color="auto"/>
          <w:right w:val="single" w:sz="6" w:space="4" w:color="auto"/>
        </w:pBdr>
        <w:jc w:val="both"/>
        <w:rPr>
          <w:rFonts w:ascii="Times New Roman" w:hAnsi="Times New Roman" w:cs="Times New Roman"/>
          <w:lang w:val="es-ES_tradnl"/>
        </w:rPr>
      </w:pPr>
      <w:r w:rsidRPr="00105607">
        <w:rPr>
          <w:rFonts w:ascii="Times New Roman" w:hAnsi="Times New Roman" w:cs="Times New Roman"/>
          <w:lang w:val="es-ES_tradnl"/>
        </w:rPr>
        <w:t>Al leer cualquier tipo de texto, existen ciertas estrategias o destrezas que ayudan a comprender lo leído con mayor profundidad. Si logras entender</w:t>
      </w:r>
      <w:r w:rsidR="00385717" w:rsidRPr="00105607">
        <w:rPr>
          <w:rFonts w:ascii="Times New Roman" w:hAnsi="Times New Roman" w:cs="Times New Roman"/>
          <w:lang w:val="es-ES_tradnl"/>
        </w:rPr>
        <w:t>las</w:t>
      </w:r>
      <w:r w:rsidRPr="00105607">
        <w:rPr>
          <w:rFonts w:ascii="Times New Roman" w:hAnsi="Times New Roman" w:cs="Times New Roman"/>
          <w:lang w:val="es-ES_tradnl"/>
        </w:rPr>
        <w:t xml:space="preserve"> y aplicarlas en tus lecturas, </w:t>
      </w:r>
      <w:r w:rsidR="00B308AC" w:rsidRPr="00105607">
        <w:rPr>
          <w:rFonts w:ascii="Times New Roman" w:hAnsi="Times New Roman" w:cs="Times New Roman"/>
          <w:lang w:val="es-ES_tradnl"/>
        </w:rPr>
        <w:t>tu capacidad de comprensión será mayor.</w:t>
      </w:r>
    </w:p>
    <w:p w14:paraId="1C1AB45F" w14:textId="1FD88990" w:rsidR="001D383A" w:rsidRPr="00105607" w:rsidRDefault="001D383A" w:rsidP="001D383A">
      <w:pPr>
        <w:pBdr>
          <w:top w:val="single" w:sz="6" w:space="1" w:color="auto"/>
          <w:left w:val="single" w:sz="6" w:space="4" w:color="auto"/>
          <w:bottom w:val="single" w:sz="6" w:space="1" w:color="auto"/>
          <w:right w:val="single" w:sz="6" w:space="4" w:color="auto"/>
        </w:pBdr>
        <w:jc w:val="both"/>
        <w:rPr>
          <w:rFonts w:ascii="Times New Roman" w:hAnsi="Times New Roman" w:cs="Times New Roman"/>
          <w:lang w:val="es-ES_tradnl"/>
        </w:rPr>
      </w:pPr>
      <w:r w:rsidRPr="00105607">
        <w:rPr>
          <w:rFonts w:ascii="Times New Roman" w:hAnsi="Times New Roman" w:cs="Times New Roman"/>
          <w:lang w:val="es-ES_tradnl"/>
        </w:rPr>
        <w:t xml:space="preserve">¿Qué entendemos por </w:t>
      </w:r>
      <w:r w:rsidR="00CE292A" w:rsidRPr="00105607">
        <w:rPr>
          <w:rFonts w:ascii="Times New Roman" w:hAnsi="Times New Roman" w:cs="Times New Roman"/>
          <w:lang w:val="es-ES_tradnl"/>
        </w:rPr>
        <w:t>“</w:t>
      </w:r>
      <w:r w:rsidRPr="00105607">
        <w:rPr>
          <w:rFonts w:ascii="Times New Roman" w:hAnsi="Times New Roman" w:cs="Times New Roman"/>
          <w:lang w:val="es-ES_tradnl"/>
        </w:rPr>
        <w:t>comprender</w:t>
      </w:r>
      <w:r w:rsidR="00CE292A" w:rsidRPr="00105607">
        <w:rPr>
          <w:rFonts w:ascii="Times New Roman" w:hAnsi="Times New Roman" w:cs="Times New Roman"/>
          <w:lang w:val="es-ES_tradnl"/>
        </w:rPr>
        <w:t>”</w:t>
      </w:r>
      <w:r w:rsidRPr="00105607">
        <w:rPr>
          <w:rFonts w:ascii="Times New Roman" w:hAnsi="Times New Roman" w:cs="Times New Roman"/>
          <w:lang w:val="es-ES_tradnl"/>
        </w:rPr>
        <w:t xml:space="preserve">? ¿Cuáles serían las estrategias más adecuadas para </w:t>
      </w:r>
      <w:r w:rsidR="00EA206F" w:rsidRPr="00105607">
        <w:rPr>
          <w:rFonts w:ascii="Times New Roman" w:hAnsi="Times New Roman" w:cs="Times New Roman"/>
          <w:lang w:val="es-ES_tradnl"/>
        </w:rPr>
        <w:t>ahondar en nuestras propias habilidades</w:t>
      </w:r>
      <w:r w:rsidRPr="00105607">
        <w:rPr>
          <w:rFonts w:ascii="Times New Roman" w:hAnsi="Times New Roman" w:cs="Times New Roman"/>
          <w:lang w:val="es-ES_tradnl"/>
        </w:rPr>
        <w:t>?</w:t>
      </w:r>
    </w:p>
    <w:p w14:paraId="0BEB6D90" w14:textId="2879583B" w:rsidR="001D383A" w:rsidRPr="00105607" w:rsidRDefault="001D383A" w:rsidP="001D383A">
      <w:pPr>
        <w:pBdr>
          <w:top w:val="single" w:sz="6" w:space="1" w:color="auto"/>
          <w:left w:val="single" w:sz="6" w:space="4" w:color="auto"/>
          <w:bottom w:val="single" w:sz="6" w:space="1" w:color="auto"/>
          <w:right w:val="single" w:sz="6" w:space="4" w:color="auto"/>
        </w:pBdr>
        <w:jc w:val="both"/>
        <w:rPr>
          <w:rFonts w:ascii="Times New Roman" w:hAnsi="Times New Roman" w:cs="Times New Roman"/>
          <w:lang w:val="es-ES_tradnl"/>
        </w:rPr>
      </w:pPr>
      <w:r w:rsidRPr="00105607">
        <w:rPr>
          <w:rFonts w:ascii="Times New Roman" w:hAnsi="Times New Roman" w:cs="Times New Roman"/>
          <w:lang w:val="es-ES_tradnl"/>
        </w:rPr>
        <w:t>Recordar, repetir</w:t>
      </w:r>
      <w:r w:rsidR="00CB6D3A" w:rsidRPr="00105607">
        <w:rPr>
          <w:rFonts w:ascii="Times New Roman" w:hAnsi="Times New Roman" w:cs="Times New Roman"/>
          <w:lang w:val="es-ES_tradnl"/>
        </w:rPr>
        <w:t xml:space="preserve"> y </w:t>
      </w:r>
      <w:r w:rsidRPr="00105607">
        <w:rPr>
          <w:rFonts w:ascii="Times New Roman" w:hAnsi="Times New Roman" w:cs="Times New Roman"/>
          <w:lang w:val="es-ES_tradnl"/>
        </w:rPr>
        <w:t xml:space="preserve">memorizar no </w:t>
      </w:r>
      <w:r w:rsidR="00CB6D3A" w:rsidRPr="00105607">
        <w:rPr>
          <w:rFonts w:ascii="Times New Roman" w:hAnsi="Times New Roman" w:cs="Times New Roman"/>
          <w:lang w:val="es-ES_tradnl"/>
        </w:rPr>
        <w:t xml:space="preserve">son habilidades de comprensión. Es necesario recordar para comprender, pero no es suficiente. Si se entiende por comprensión el proceso para construir significado de cada lector, entonces se debe ahondar en la lectura y </w:t>
      </w:r>
      <w:r w:rsidRPr="00105607">
        <w:rPr>
          <w:rFonts w:ascii="Times New Roman" w:hAnsi="Times New Roman" w:cs="Times New Roman"/>
          <w:lang w:val="es-ES_tradnl"/>
        </w:rPr>
        <w:t xml:space="preserve">contar con estrategias de lectura para alcanzar el objetivo. Implica comprometerse </w:t>
      </w:r>
      <w:r w:rsidR="00372C9E" w:rsidRPr="00105607">
        <w:rPr>
          <w:rFonts w:ascii="Times New Roman" w:hAnsi="Times New Roman" w:cs="Times New Roman"/>
          <w:lang w:val="es-ES_tradnl"/>
        </w:rPr>
        <w:t>con</w:t>
      </w:r>
      <w:r w:rsidRPr="00105607">
        <w:rPr>
          <w:rFonts w:ascii="Times New Roman" w:hAnsi="Times New Roman" w:cs="Times New Roman"/>
          <w:lang w:val="es-ES_tradnl"/>
        </w:rPr>
        <w:t xml:space="preserve"> entender para explicar las ideas con las propias palabras.</w:t>
      </w:r>
      <w:r w:rsidR="00716715" w:rsidRPr="00105607">
        <w:rPr>
          <w:rFonts w:ascii="Times New Roman" w:hAnsi="Times New Roman" w:cs="Times New Roman"/>
          <w:lang w:val="es-ES_tradnl"/>
        </w:rPr>
        <w:t xml:space="preserve"> </w:t>
      </w:r>
      <w:r w:rsidRPr="00105607">
        <w:rPr>
          <w:rFonts w:ascii="Times New Roman" w:hAnsi="Times New Roman" w:cs="Times New Roman"/>
          <w:lang w:val="es-ES_tradnl"/>
        </w:rPr>
        <w:t>Para lograr la comprensión de la lectura</w:t>
      </w:r>
      <w:r w:rsidR="00B9382D" w:rsidRPr="00105607">
        <w:rPr>
          <w:rFonts w:ascii="Times New Roman" w:hAnsi="Times New Roman" w:cs="Times New Roman"/>
          <w:lang w:val="es-ES_tradnl"/>
        </w:rPr>
        <w:t>, sigue estos pasos:</w:t>
      </w:r>
    </w:p>
    <w:p w14:paraId="61D6DEB0" w14:textId="77777777" w:rsidR="001D383A" w:rsidRPr="00105607" w:rsidRDefault="001D383A" w:rsidP="001D383A">
      <w:pPr>
        <w:pBdr>
          <w:top w:val="single" w:sz="6" w:space="1" w:color="auto"/>
          <w:left w:val="single" w:sz="6" w:space="4" w:color="auto"/>
          <w:bottom w:val="single" w:sz="6" w:space="1" w:color="auto"/>
          <w:right w:val="single" w:sz="6" w:space="4" w:color="auto"/>
        </w:pBdr>
        <w:jc w:val="both"/>
        <w:rPr>
          <w:rFonts w:ascii="Times New Roman" w:hAnsi="Times New Roman" w:cs="Times New Roman"/>
          <w:b/>
          <w:lang w:val="es-ES_tradnl"/>
        </w:rPr>
      </w:pPr>
      <w:r w:rsidRPr="00105607">
        <w:rPr>
          <w:rFonts w:ascii="Times New Roman" w:hAnsi="Times New Roman" w:cs="Times New Roman"/>
          <w:b/>
          <w:lang w:val="es-ES_tradnl"/>
        </w:rPr>
        <w:t>Antes de la lectura</w:t>
      </w:r>
    </w:p>
    <w:p w14:paraId="0B29FAAE" w14:textId="608C4C51" w:rsidR="001D383A" w:rsidRPr="00105607" w:rsidRDefault="001D383A" w:rsidP="001D383A">
      <w:pPr>
        <w:pBdr>
          <w:top w:val="single" w:sz="6" w:space="1" w:color="auto"/>
          <w:left w:val="single" w:sz="6" w:space="4" w:color="auto"/>
          <w:bottom w:val="single" w:sz="6" w:space="1" w:color="auto"/>
          <w:right w:val="single" w:sz="6" w:space="4" w:color="auto"/>
        </w:pBdr>
        <w:jc w:val="both"/>
        <w:rPr>
          <w:rFonts w:ascii="Times New Roman" w:hAnsi="Times New Roman" w:cs="Times New Roman"/>
          <w:lang w:val="es-ES_tradnl"/>
        </w:rPr>
      </w:pPr>
      <w:r w:rsidRPr="00105607">
        <w:rPr>
          <w:rFonts w:ascii="Times New Roman" w:hAnsi="Times New Roman" w:cs="Times New Roman"/>
          <w:lang w:val="es-ES_tradnl"/>
        </w:rPr>
        <w:t>En esta etapa, lo importante es activar lo que sabemos del tema y formular los propósitos del texto que nos presentan. Es decir, leer el texto y pensar</w:t>
      </w:r>
      <w:r w:rsidR="00BA23C2" w:rsidRPr="00105607">
        <w:rPr>
          <w:rFonts w:ascii="Times New Roman" w:hAnsi="Times New Roman" w:cs="Times New Roman"/>
          <w:lang w:val="es-ES_tradnl"/>
        </w:rPr>
        <w:t>:</w:t>
      </w:r>
      <w:r w:rsidRPr="00105607">
        <w:rPr>
          <w:rFonts w:ascii="Times New Roman" w:hAnsi="Times New Roman" w:cs="Times New Roman"/>
          <w:lang w:val="es-ES_tradnl"/>
        </w:rPr>
        <w:t xml:space="preserve"> ¿qué sé de este tema?</w:t>
      </w:r>
      <w:r w:rsidR="00BA23C2" w:rsidRPr="00105607">
        <w:rPr>
          <w:rFonts w:ascii="Times New Roman" w:hAnsi="Times New Roman" w:cs="Times New Roman"/>
          <w:lang w:val="es-ES_tradnl"/>
        </w:rPr>
        <w:t xml:space="preserve"> </w:t>
      </w:r>
      <w:r w:rsidRPr="00105607">
        <w:rPr>
          <w:rFonts w:ascii="Times New Roman" w:hAnsi="Times New Roman" w:cs="Times New Roman"/>
          <w:lang w:val="es-ES_tradnl"/>
        </w:rPr>
        <w:t xml:space="preserve">¿Qué quiero aprender? </w:t>
      </w:r>
    </w:p>
    <w:p w14:paraId="64829889" w14:textId="77777777" w:rsidR="001D383A" w:rsidRPr="00105607" w:rsidRDefault="001D383A" w:rsidP="001D383A">
      <w:pPr>
        <w:pBdr>
          <w:top w:val="single" w:sz="6" w:space="1" w:color="auto"/>
          <w:left w:val="single" w:sz="6" w:space="4" w:color="auto"/>
          <w:bottom w:val="single" w:sz="6" w:space="1" w:color="auto"/>
          <w:right w:val="single" w:sz="6" w:space="4" w:color="auto"/>
        </w:pBdr>
        <w:jc w:val="both"/>
        <w:rPr>
          <w:rFonts w:ascii="Times New Roman" w:hAnsi="Times New Roman" w:cs="Times New Roman"/>
          <w:b/>
          <w:lang w:val="es-ES_tradnl"/>
        </w:rPr>
      </w:pPr>
      <w:r w:rsidRPr="00105607">
        <w:rPr>
          <w:rFonts w:ascii="Times New Roman" w:hAnsi="Times New Roman" w:cs="Times New Roman"/>
          <w:b/>
          <w:lang w:val="es-ES_tradnl"/>
        </w:rPr>
        <w:t xml:space="preserve">Durante la lectura </w:t>
      </w:r>
    </w:p>
    <w:p w14:paraId="0122A9DF" w14:textId="38B83E32" w:rsidR="001D383A" w:rsidRPr="00105607" w:rsidRDefault="001D383A" w:rsidP="005D7EF4">
      <w:pPr>
        <w:pBdr>
          <w:top w:val="single" w:sz="6" w:space="1" w:color="auto"/>
          <w:left w:val="single" w:sz="6" w:space="4" w:color="auto"/>
          <w:bottom w:val="single" w:sz="6" w:space="1" w:color="auto"/>
          <w:right w:val="single" w:sz="6" w:space="4" w:color="auto"/>
        </w:pBdr>
        <w:jc w:val="both"/>
        <w:rPr>
          <w:rFonts w:ascii="Times New Roman" w:hAnsi="Times New Roman" w:cs="Times New Roman"/>
          <w:lang w:val="es-ES_tradnl"/>
        </w:rPr>
      </w:pPr>
      <w:r w:rsidRPr="00105607">
        <w:rPr>
          <w:rFonts w:ascii="Times New Roman" w:hAnsi="Times New Roman" w:cs="Times New Roman"/>
          <w:lang w:val="es-ES_tradnl"/>
        </w:rPr>
        <w:t xml:space="preserve">Comenzar a leer y detenerse en el primer párrafo o en la mitad de la historia, para </w:t>
      </w:r>
      <w:r w:rsidR="008B4897" w:rsidRPr="00105607">
        <w:rPr>
          <w:rFonts w:ascii="Times New Roman" w:hAnsi="Times New Roman" w:cs="Times New Roman"/>
          <w:lang w:val="es-ES_tradnl"/>
        </w:rPr>
        <w:t>hacer</w:t>
      </w:r>
      <w:r w:rsidRPr="00105607">
        <w:rPr>
          <w:rFonts w:ascii="Times New Roman" w:hAnsi="Times New Roman" w:cs="Times New Roman"/>
          <w:lang w:val="es-ES_tradnl"/>
        </w:rPr>
        <w:t xml:space="preserve"> preguntas como: ¿qué pasará a continuación? Así, </w:t>
      </w:r>
      <w:r w:rsidR="008B4897" w:rsidRPr="00105607">
        <w:rPr>
          <w:rFonts w:ascii="Times New Roman" w:hAnsi="Times New Roman" w:cs="Times New Roman"/>
          <w:lang w:val="es-ES_tradnl"/>
        </w:rPr>
        <w:t xml:space="preserve">harás supuestos o conjeturas sobre lo que viene a continuación. </w:t>
      </w:r>
      <w:r w:rsidR="005D7EF4" w:rsidRPr="00105607">
        <w:rPr>
          <w:rFonts w:ascii="Times New Roman" w:hAnsi="Times New Roman" w:cs="Times New Roman"/>
          <w:lang w:val="es-ES_tradnl"/>
        </w:rPr>
        <w:t xml:space="preserve">Es muy útil contar en voz alta lo que has leído para reafirmar que has comprendido. Hacerte preguntas sobre el contenido del texto </w:t>
      </w:r>
      <w:r w:rsidRPr="00105607">
        <w:rPr>
          <w:rFonts w:ascii="Times New Roman" w:hAnsi="Times New Roman" w:cs="Times New Roman"/>
          <w:lang w:val="es-ES_tradnl"/>
        </w:rPr>
        <w:t xml:space="preserve">ayuda mucho para </w:t>
      </w:r>
      <w:r w:rsidR="00303515" w:rsidRPr="00105607">
        <w:rPr>
          <w:rFonts w:ascii="Times New Roman" w:hAnsi="Times New Roman" w:cs="Times New Roman"/>
          <w:lang w:val="es-ES_tradnl"/>
        </w:rPr>
        <w:t xml:space="preserve">entender </w:t>
      </w:r>
      <w:r w:rsidRPr="00105607">
        <w:rPr>
          <w:rFonts w:ascii="Times New Roman" w:hAnsi="Times New Roman" w:cs="Times New Roman"/>
          <w:lang w:val="es-ES_tradnl"/>
        </w:rPr>
        <w:t>mejor los hechos o sucesos que van ocurriendo.</w:t>
      </w:r>
    </w:p>
    <w:p w14:paraId="29DB8B48" w14:textId="25AF6692" w:rsidR="001D383A" w:rsidRPr="00105607" w:rsidRDefault="001D383A" w:rsidP="001D383A">
      <w:pPr>
        <w:pBdr>
          <w:top w:val="single" w:sz="6" w:space="1" w:color="auto"/>
          <w:left w:val="single" w:sz="6" w:space="4" w:color="auto"/>
          <w:bottom w:val="single" w:sz="6" w:space="1" w:color="auto"/>
          <w:right w:val="single" w:sz="6" w:space="4" w:color="auto"/>
        </w:pBdr>
        <w:jc w:val="both"/>
        <w:rPr>
          <w:rFonts w:ascii="Times New Roman" w:hAnsi="Times New Roman" w:cs="Times New Roman"/>
          <w:lang w:val="es-ES_tradnl"/>
        </w:rPr>
      </w:pPr>
      <w:r w:rsidRPr="00105607">
        <w:rPr>
          <w:rFonts w:ascii="Times New Roman" w:hAnsi="Times New Roman" w:cs="Times New Roman"/>
          <w:lang w:val="es-ES_tradnl"/>
        </w:rPr>
        <w:t>Generalmente te solicitan identificar las ideas principales</w:t>
      </w:r>
      <w:r w:rsidR="004B6988" w:rsidRPr="00105607">
        <w:rPr>
          <w:rFonts w:ascii="Times New Roman" w:hAnsi="Times New Roman" w:cs="Times New Roman"/>
          <w:lang w:val="es-ES_tradnl"/>
        </w:rPr>
        <w:t>. P</w:t>
      </w:r>
      <w:r w:rsidRPr="00105607">
        <w:rPr>
          <w:rFonts w:ascii="Times New Roman" w:hAnsi="Times New Roman" w:cs="Times New Roman"/>
          <w:lang w:val="es-ES_tradnl"/>
        </w:rPr>
        <w:t>ara ello</w:t>
      </w:r>
      <w:r w:rsidR="00C65AC7" w:rsidRPr="00105607">
        <w:rPr>
          <w:rFonts w:ascii="Times New Roman" w:hAnsi="Times New Roman" w:cs="Times New Roman"/>
          <w:lang w:val="es-ES_tradnl"/>
        </w:rPr>
        <w:t xml:space="preserve">, </w:t>
      </w:r>
      <w:r w:rsidRPr="00105607">
        <w:rPr>
          <w:rFonts w:ascii="Times New Roman" w:hAnsi="Times New Roman" w:cs="Times New Roman"/>
          <w:lang w:val="es-ES_tradnl"/>
        </w:rPr>
        <w:t>puedes seguir varios métodos. Uno de ellos es leer todo el texto, luego releer párrafo por párrafo, detenerte y preguntar</w:t>
      </w:r>
      <w:r w:rsidR="00EF756E" w:rsidRPr="00105607">
        <w:rPr>
          <w:rFonts w:ascii="Times New Roman" w:hAnsi="Times New Roman" w:cs="Times New Roman"/>
          <w:lang w:val="es-ES_tradnl"/>
        </w:rPr>
        <w:t>te</w:t>
      </w:r>
      <w:r w:rsidRPr="00105607">
        <w:rPr>
          <w:rFonts w:ascii="Times New Roman" w:hAnsi="Times New Roman" w:cs="Times New Roman"/>
          <w:lang w:val="es-ES_tradnl"/>
        </w:rPr>
        <w:t xml:space="preserve"> </w:t>
      </w:r>
      <w:r w:rsidR="00EF756E" w:rsidRPr="00105607">
        <w:rPr>
          <w:rFonts w:ascii="Times New Roman" w:hAnsi="Times New Roman" w:cs="Times New Roman"/>
          <w:lang w:val="es-ES_tradnl"/>
        </w:rPr>
        <w:t>“</w:t>
      </w:r>
      <w:r w:rsidRPr="00105607">
        <w:rPr>
          <w:rFonts w:ascii="Times New Roman" w:hAnsi="Times New Roman" w:cs="Times New Roman"/>
          <w:lang w:val="es-ES_tradnl"/>
        </w:rPr>
        <w:t>¿</w:t>
      </w:r>
      <w:r w:rsidR="00EF756E" w:rsidRPr="00105607">
        <w:rPr>
          <w:rFonts w:ascii="Times New Roman" w:hAnsi="Times New Roman" w:cs="Times New Roman"/>
          <w:lang w:val="es-ES_tradnl"/>
        </w:rPr>
        <w:t>Q</w:t>
      </w:r>
      <w:r w:rsidRPr="00105607">
        <w:rPr>
          <w:rFonts w:ascii="Times New Roman" w:hAnsi="Times New Roman" w:cs="Times New Roman"/>
          <w:lang w:val="es-ES_tradnl"/>
        </w:rPr>
        <w:t>ué me está diciendo?</w:t>
      </w:r>
      <w:r w:rsidR="00EF756E" w:rsidRPr="00105607">
        <w:rPr>
          <w:rFonts w:ascii="Times New Roman" w:hAnsi="Times New Roman" w:cs="Times New Roman"/>
          <w:lang w:val="es-ES_tradnl"/>
        </w:rPr>
        <w:t>”</w:t>
      </w:r>
      <w:r w:rsidRPr="00105607">
        <w:rPr>
          <w:rFonts w:ascii="Times New Roman" w:hAnsi="Times New Roman" w:cs="Times New Roman"/>
          <w:lang w:val="es-ES_tradnl"/>
        </w:rPr>
        <w:t xml:space="preserve"> La respuesta a esta pregunta será la idea principal. Búscala en el texto y subráyala.</w:t>
      </w:r>
    </w:p>
    <w:p w14:paraId="1B202327" w14:textId="53D2CE5F" w:rsidR="001D383A" w:rsidRPr="00105607" w:rsidRDefault="001D383A" w:rsidP="001D383A">
      <w:pPr>
        <w:pBdr>
          <w:top w:val="single" w:sz="6" w:space="1" w:color="auto"/>
          <w:left w:val="single" w:sz="6" w:space="4" w:color="auto"/>
          <w:bottom w:val="single" w:sz="6" w:space="1" w:color="auto"/>
          <w:right w:val="single" w:sz="6" w:space="4" w:color="auto"/>
        </w:pBdr>
        <w:jc w:val="both"/>
        <w:rPr>
          <w:rFonts w:ascii="Times New Roman" w:hAnsi="Times New Roman" w:cs="Times New Roman"/>
          <w:lang w:val="es-ES_tradnl"/>
        </w:rPr>
      </w:pPr>
      <w:r w:rsidRPr="00105607">
        <w:rPr>
          <w:rFonts w:ascii="Times New Roman" w:hAnsi="Times New Roman" w:cs="Times New Roman"/>
          <w:lang w:val="es-ES_tradnl"/>
        </w:rPr>
        <w:t>Otro método es separar las oraciones de un párrafo. ¿</w:t>
      </w:r>
      <w:r w:rsidR="00C16203" w:rsidRPr="00105607">
        <w:rPr>
          <w:rFonts w:ascii="Times New Roman" w:hAnsi="Times New Roman" w:cs="Times New Roman"/>
          <w:lang w:val="es-ES_tradnl"/>
        </w:rPr>
        <w:t>C</w:t>
      </w:r>
      <w:r w:rsidRPr="00105607">
        <w:rPr>
          <w:rFonts w:ascii="Times New Roman" w:hAnsi="Times New Roman" w:cs="Times New Roman"/>
          <w:lang w:val="es-ES_tradnl"/>
        </w:rPr>
        <w:t xml:space="preserve">uál de ellas no puedo suprimir porque se perdería el sentido? La frase que se no se puede omitir </w:t>
      </w:r>
      <w:r w:rsidR="00E7795C" w:rsidRPr="00105607">
        <w:rPr>
          <w:rFonts w:ascii="Times New Roman" w:hAnsi="Times New Roman" w:cs="Times New Roman"/>
          <w:lang w:val="es-ES_tradnl"/>
        </w:rPr>
        <w:t>será</w:t>
      </w:r>
      <w:r w:rsidRPr="00105607">
        <w:rPr>
          <w:rFonts w:ascii="Times New Roman" w:hAnsi="Times New Roman" w:cs="Times New Roman"/>
          <w:lang w:val="es-ES_tradnl"/>
        </w:rPr>
        <w:t xml:space="preserve"> la idea principal. No olvides buscar en el diccionario las palabras de difícil comprensión</w:t>
      </w:r>
      <w:r w:rsidR="003D65FC" w:rsidRPr="00105607">
        <w:rPr>
          <w:rFonts w:ascii="Times New Roman" w:hAnsi="Times New Roman" w:cs="Times New Roman"/>
          <w:lang w:val="es-ES_tradnl"/>
        </w:rPr>
        <w:t>.</w:t>
      </w:r>
    </w:p>
    <w:p w14:paraId="55235F46" w14:textId="498909D4" w:rsidR="001D383A" w:rsidRPr="00105607" w:rsidRDefault="001D383A" w:rsidP="001D383A">
      <w:pPr>
        <w:pBdr>
          <w:top w:val="single" w:sz="6" w:space="1" w:color="auto"/>
          <w:left w:val="single" w:sz="6" w:space="4" w:color="auto"/>
          <w:bottom w:val="single" w:sz="6" w:space="1" w:color="auto"/>
          <w:right w:val="single" w:sz="6" w:space="4" w:color="auto"/>
        </w:pBdr>
        <w:jc w:val="both"/>
        <w:rPr>
          <w:rFonts w:ascii="Times New Roman" w:hAnsi="Times New Roman" w:cs="Times New Roman"/>
          <w:lang w:val="es-ES_tradnl"/>
        </w:rPr>
      </w:pPr>
      <w:r w:rsidRPr="00105607">
        <w:rPr>
          <w:rFonts w:ascii="Times New Roman" w:hAnsi="Times New Roman" w:cs="Times New Roman"/>
          <w:lang w:val="es-ES_tradnl"/>
        </w:rPr>
        <w:t>Después de leer</w:t>
      </w:r>
      <w:r w:rsidR="003D65FC" w:rsidRPr="00105607">
        <w:rPr>
          <w:rFonts w:ascii="Times New Roman" w:hAnsi="Times New Roman" w:cs="Times New Roman"/>
          <w:lang w:val="es-ES_tradnl"/>
        </w:rPr>
        <w:t xml:space="preserve">, </w:t>
      </w:r>
      <w:r w:rsidRPr="00105607">
        <w:rPr>
          <w:rFonts w:ascii="Times New Roman" w:hAnsi="Times New Roman" w:cs="Times New Roman"/>
          <w:lang w:val="es-ES_tradnl"/>
        </w:rPr>
        <w:t>párrafo por párrafo</w:t>
      </w:r>
      <w:r w:rsidR="003D65FC" w:rsidRPr="00105607">
        <w:rPr>
          <w:rFonts w:ascii="Times New Roman" w:hAnsi="Times New Roman" w:cs="Times New Roman"/>
          <w:lang w:val="es-ES_tradnl"/>
        </w:rPr>
        <w:t xml:space="preserve">, </w:t>
      </w:r>
      <w:r w:rsidRPr="00105607">
        <w:rPr>
          <w:rFonts w:ascii="Times New Roman" w:hAnsi="Times New Roman" w:cs="Times New Roman"/>
          <w:lang w:val="es-ES_tradnl"/>
        </w:rPr>
        <w:t xml:space="preserve">responde las preguntas de la comprensión lectora: </w:t>
      </w:r>
      <w:r w:rsidR="003D65FC" w:rsidRPr="00105607">
        <w:rPr>
          <w:rFonts w:ascii="Times New Roman" w:hAnsi="Times New Roman" w:cs="Times New Roman"/>
          <w:lang w:val="es-ES_tradnl"/>
        </w:rPr>
        <w:t>¿</w:t>
      </w:r>
      <w:r w:rsidRPr="00105607">
        <w:rPr>
          <w:rFonts w:ascii="Times New Roman" w:hAnsi="Times New Roman" w:cs="Times New Roman"/>
          <w:lang w:val="es-ES_tradnl"/>
        </w:rPr>
        <w:t>qué</w:t>
      </w:r>
      <w:r w:rsidR="003D65FC" w:rsidRPr="00105607">
        <w:rPr>
          <w:rFonts w:ascii="Times New Roman" w:hAnsi="Times New Roman" w:cs="Times New Roman"/>
          <w:lang w:val="es-ES_tradnl"/>
        </w:rPr>
        <w:t>?</w:t>
      </w:r>
      <w:r w:rsidRPr="00105607">
        <w:rPr>
          <w:rFonts w:ascii="Times New Roman" w:hAnsi="Times New Roman" w:cs="Times New Roman"/>
          <w:lang w:val="es-ES_tradnl"/>
        </w:rPr>
        <w:t xml:space="preserve">, </w:t>
      </w:r>
      <w:r w:rsidR="003D65FC" w:rsidRPr="00105607">
        <w:rPr>
          <w:rFonts w:ascii="Times New Roman" w:hAnsi="Times New Roman" w:cs="Times New Roman"/>
          <w:lang w:val="es-ES_tradnl"/>
        </w:rPr>
        <w:t>¿</w:t>
      </w:r>
      <w:r w:rsidRPr="00105607">
        <w:rPr>
          <w:rFonts w:ascii="Times New Roman" w:hAnsi="Times New Roman" w:cs="Times New Roman"/>
          <w:lang w:val="es-ES_tradnl"/>
        </w:rPr>
        <w:t>quién</w:t>
      </w:r>
      <w:r w:rsidR="003D65FC" w:rsidRPr="00105607">
        <w:rPr>
          <w:rFonts w:ascii="Times New Roman" w:hAnsi="Times New Roman" w:cs="Times New Roman"/>
          <w:lang w:val="es-ES_tradnl"/>
        </w:rPr>
        <w:t>?</w:t>
      </w:r>
      <w:r w:rsidRPr="00105607">
        <w:rPr>
          <w:rFonts w:ascii="Times New Roman" w:hAnsi="Times New Roman" w:cs="Times New Roman"/>
          <w:lang w:val="es-ES_tradnl"/>
        </w:rPr>
        <w:t xml:space="preserve">, </w:t>
      </w:r>
      <w:r w:rsidR="003D65FC" w:rsidRPr="00105607">
        <w:rPr>
          <w:rFonts w:ascii="Times New Roman" w:hAnsi="Times New Roman" w:cs="Times New Roman"/>
          <w:lang w:val="es-ES_tradnl"/>
        </w:rPr>
        <w:t>¿</w:t>
      </w:r>
      <w:r w:rsidRPr="00105607">
        <w:rPr>
          <w:rFonts w:ascii="Times New Roman" w:hAnsi="Times New Roman" w:cs="Times New Roman"/>
          <w:lang w:val="es-ES_tradnl"/>
        </w:rPr>
        <w:t>cómo</w:t>
      </w:r>
      <w:r w:rsidR="003D65FC" w:rsidRPr="00105607">
        <w:rPr>
          <w:rFonts w:ascii="Times New Roman" w:hAnsi="Times New Roman" w:cs="Times New Roman"/>
          <w:lang w:val="es-ES_tradnl"/>
        </w:rPr>
        <w:t>?</w:t>
      </w:r>
      <w:r w:rsidRPr="00105607">
        <w:rPr>
          <w:rFonts w:ascii="Times New Roman" w:hAnsi="Times New Roman" w:cs="Times New Roman"/>
          <w:lang w:val="es-ES_tradnl"/>
        </w:rPr>
        <w:t xml:space="preserve">, </w:t>
      </w:r>
      <w:r w:rsidR="003D65FC" w:rsidRPr="00105607">
        <w:rPr>
          <w:rFonts w:ascii="Times New Roman" w:hAnsi="Times New Roman" w:cs="Times New Roman"/>
          <w:lang w:val="es-ES_tradnl"/>
        </w:rPr>
        <w:t>¿</w:t>
      </w:r>
      <w:r w:rsidRPr="00105607">
        <w:rPr>
          <w:rFonts w:ascii="Times New Roman" w:hAnsi="Times New Roman" w:cs="Times New Roman"/>
          <w:lang w:val="es-ES_tradnl"/>
        </w:rPr>
        <w:t>cuándo</w:t>
      </w:r>
      <w:r w:rsidR="003D65FC" w:rsidRPr="00105607">
        <w:rPr>
          <w:rFonts w:ascii="Times New Roman" w:hAnsi="Times New Roman" w:cs="Times New Roman"/>
          <w:lang w:val="es-ES_tradnl"/>
        </w:rPr>
        <w:t>?</w:t>
      </w:r>
      <w:r w:rsidRPr="00105607">
        <w:rPr>
          <w:rFonts w:ascii="Times New Roman" w:hAnsi="Times New Roman" w:cs="Times New Roman"/>
          <w:lang w:val="es-ES_tradnl"/>
        </w:rPr>
        <w:t xml:space="preserve">, </w:t>
      </w:r>
      <w:r w:rsidR="003D65FC" w:rsidRPr="00105607">
        <w:rPr>
          <w:rFonts w:ascii="Times New Roman" w:hAnsi="Times New Roman" w:cs="Times New Roman"/>
          <w:lang w:val="es-ES_tradnl"/>
        </w:rPr>
        <w:t>¿</w:t>
      </w:r>
      <w:r w:rsidRPr="00105607">
        <w:rPr>
          <w:rFonts w:ascii="Times New Roman" w:hAnsi="Times New Roman" w:cs="Times New Roman"/>
          <w:lang w:val="es-ES_tradnl"/>
        </w:rPr>
        <w:t>dónde</w:t>
      </w:r>
      <w:r w:rsidR="003D65FC" w:rsidRPr="00105607">
        <w:rPr>
          <w:rFonts w:ascii="Times New Roman" w:hAnsi="Times New Roman" w:cs="Times New Roman"/>
          <w:lang w:val="es-ES_tradnl"/>
        </w:rPr>
        <w:t>?</w:t>
      </w:r>
      <w:r w:rsidRPr="00105607">
        <w:rPr>
          <w:rFonts w:ascii="Times New Roman" w:hAnsi="Times New Roman" w:cs="Times New Roman"/>
          <w:lang w:val="es-ES_tradnl"/>
        </w:rPr>
        <w:t xml:space="preserve">; </w:t>
      </w:r>
      <w:r w:rsidR="003D65FC" w:rsidRPr="00105607">
        <w:rPr>
          <w:rFonts w:ascii="Times New Roman" w:hAnsi="Times New Roman" w:cs="Times New Roman"/>
          <w:lang w:val="es-ES_tradnl"/>
        </w:rPr>
        <w:t>¿</w:t>
      </w:r>
      <w:r w:rsidRPr="00105607">
        <w:rPr>
          <w:rFonts w:ascii="Times New Roman" w:hAnsi="Times New Roman" w:cs="Times New Roman"/>
          <w:lang w:val="es-ES_tradnl"/>
        </w:rPr>
        <w:t>para qué</w:t>
      </w:r>
      <w:r w:rsidR="003D65FC" w:rsidRPr="00105607">
        <w:rPr>
          <w:rFonts w:ascii="Times New Roman" w:hAnsi="Times New Roman" w:cs="Times New Roman"/>
          <w:lang w:val="es-ES_tradnl"/>
        </w:rPr>
        <w:t>?</w:t>
      </w:r>
      <w:r w:rsidRPr="00105607">
        <w:rPr>
          <w:rFonts w:ascii="Times New Roman" w:hAnsi="Times New Roman" w:cs="Times New Roman"/>
          <w:lang w:val="es-ES_tradnl"/>
        </w:rPr>
        <w:t xml:space="preserve">, </w:t>
      </w:r>
      <w:r w:rsidR="003D65FC" w:rsidRPr="00105607">
        <w:rPr>
          <w:rFonts w:ascii="Times New Roman" w:hAnsi="Times New Roman" w:cs="Times New Roman"/>
          <w:lang w:val="es-ES_tradnl"/>
        </w:rPr>
        <w:t>¿</w:t>
      </w:r>
      <w:r w:rsidRPr="00105607">
        <w:rPr>
          <w:rFonts w:ascii="Times New Roman" w:hAnsi="Times New Roman" w:cs="Times New Roman"/>
          <w:lang w:val="es-ES_tradnl"/>
        </w:rPr>
        <w:t>por qué</w:t>
      </w:r>
      <w:r w:rsidR="003D65FC" w:rsidRPr="00105607">
        <w:rPr>
          <w:rFonts w:ascii="Times New Roman" w:hAnsi="Times New Roman" w:cs="Times New Roman"/>
          <w:lang w:val="es-ES_tradnl"/>
        </w:rPr>
        <w:t>?</w:t>
      </w:r>
      <w:r w:rsidRPr="00105607">
        <w:rPr>
          <w:rFonts w:ascii="Times New Roman" w:hAnsi="Times New Roman" w:cs="Times New Roman"/>
          <w:lang w:val="es-ES_tradnl"/>
        </w:rPr>
        <w:t xml:space="preserve">, </w:t>
      </w:r>
      <w:r w:rsidR="003D65FC" w:rsidRPr="00105607">
        <w:rPr>
          <w:rFonts w:ascii="Times New Roman" w:hAnsi="Times New Roman" w:cs="Times New Roman"/>
          <w:lang w:val="es-ES_tradnl"/>
        </w:rPr>
        <w:t>¿</w:t>
      </w:r>
      <w:r w:rsidRPr="00105607">
        <w:rPr>
          <w:rFonts w:ascii="Times New Roman" w:hAnsi="Times New Roman" w:cs="Times New Roman"/>
          <w:lang w:val="es-ES_tradnl"/>
        </w:rPr>
        <w:t>cuál es el tema</w:t>
      </w:r>
      <w:r w:rsidR="003D65FC" w:rsidRPr="00105607">
        <w:rPr>
          <w:rFonts w:ascii="Times New Roman" w:hAnsi="Times New Roman" w:cs="Times New Roman"/>
          <w:lang w:val="es-ES_tradnl"/>
        </w:rPr>
        <w:t>?</w:t>
      </w:r>
      <w:r w:rsidRPr="00105607">
        <w:rPr>
          <w:rFonts w:ascii="Times New Roman" w:hAnsi="Times New Roman" w:cs="Times New Roman"/>
          <w:lang w:val="es-ES_tradnl"/>
        </w:rPr>
        <w:t xml:space="preserve">, </w:t>
      </w:r>
      <w:r w:rsidR="003D65FC" w:rsidRPr="00105607">
        <w:rPr>
          <w:rFonts w:ascii="Times New Roman" w:hAnsi="Times New Roman" w:cs="Times New Roman"/>
          <w:lang w:val="es-ES_tradnl"/>
        </w:rPr>
        <w:t>¿</w:t>
      </w:r>
      <w:r w:rsidRPr="00105607">
        <w:rPr>
          <w:rFonts w:ascii="Times New Roman" w:hAnsi="Times New Roman" w:cs="Times New Roman"/>
          <w:lang w:val="es-ES_tradnl"/>
        </w:rPr>
        <w:t>cuál es la idea principal</w:t>
      </w:r>
      <w:r w:rsidR="003D65FC" w:rsidRPr="00105607">
        <w:rPr>
          <w:rFonts w:ascii="Times New Roman" w:hAnsi="Times New Roman" w:cs="Times New Roman"/>
          <w:lang w:val="es-ES_tradnl"/>
        </w:rPr>
        <w:t>?</w:t>
      </w:r>
    </w:p>
    <w:p w14:paraId="39701618" w14:textId="77777777" w:rsidR="00397E69" w:rsidRPr="00105607" w:rsidRDefault="00397E69" w:rsidP="001D383A">
      <w:pPr>
        <w:pBdr>
          <w:top w:val="single" w:sz="6" w:space="1" w:color="auto"/>
          <w:left w:val="single" w:sz="6" w:space="4" w:color="auto"/>
          <w:bottom w:val="single" w:sz="6" w:space="1" w:color="auto"/>
          <w:right w:val="single" w:sz="6" w:space="4" w:color="auto"/>
        </w:pBdr>
        <w:jc w:val="both"/>
        <w:rPr>
          <w:rFonts w:ascii="Times New Roman" w:hAnsi="Times New Roman" w:cs="Times New Roman"/>
          <w:b/>
          <w:bCs/>
          <w:lang w:val="es-ES_tradnl"/>
        </w:rPr>
      </w:pPr>
    </w:p>
    <w:p w14:paraId="490AF611" w14:textId="294AE641" w:rsidR="001D383A" w:rsidRPr="00105607" w:rsidRDefault="001D383A" w:rsidP="001D383A">
      <w:pPr>
        <w:pBdr>
          <w:top w:val="single" w:sz="6" w:space="1" w:color="auto"/>
          <w:left w:val="single" w:sz="6" w:space="4" w:color="auto"/>
          <w:bottom w:val="single" w:sz="6" w:space="1" w:color="auto"/>
          <w:right w:val="single" w:sz="6" w:space="4" w:color="auto"/>
        </w:pBdr>
        <w:jc w:val="both"/>
        <w:rPr>
          <w:rFonts w:ascii="Times New Roman" w:hAnsi="Times New Roman" w:cs="Times New Roman"/>
          <w:b/>
          <w:bCs/>
          <w:lang w:val="es-ES_tradnl"/>
        </w:rPr>
      </w:pPr>
      <w:r w:rsidRPr="00105607">
        <w:rPr>
          <w:rFonts w:ascii="Times New Roman" w:hAnsi="Times New Roman" w:cs="Times New Roman"/>
          <w:b/>
          <w:bCs/>
          <w:lang w:val="es-ES_tradnl"/>
        </w:rPr>
        <w:t>Después de la lectura</w:t>
      </w:r>
    </w:p>
    <w:p w14:paraId="448ECAC2" w14:textId="1B50957B" w:rsidR="001D383A" w:rsidRPr="00105607" w:rsidRDefault="001D383A" w:rsidP="001D383A">
      <w:pPr>
        <w:pBdr>
          <w:top w:val="single" w:sz="6" w:space="1" w:color="auto"/>
          <w:left w:val="single" w:sz="6" w:space="4" w:color="auto"/>
          <w:bottom w:val="single" w:sz="6" w:space="1" w:color="auto"/>
          <w:right w:val="single" w:sz="6" w:space="4" w:color="auto"/>
        </w:pBdr>
        <w:jc w:val="both"/>
        <w:rPr>
          <w:rFonts w:ascii="Times New Roman" w:hAnsi="Times New Roman" w:cs="Times New Roman"/>
          <w:lang w:val="es-ES_tradnl"/>
        </w:rPr>
      </w:pPr>
      <w:r w:rsidRPr="00105607">
        <w:rPr>
          <w:rFonts w:ascii="Times New Roman" w:hAnsi="Times New Roman" w:cs="Times New Roman"/>
          <w:lang w:val="es-ES_tradnl"/>
        </w:rPr>
        <w:t>Organizar la información en un resumen, una síntesis, una paráfrasis</w:t>
      </w:r>
      <w:r w:rsidR="002C11B0" w:rsidRPr="00105607">
        <w:rPr>
          <w:rFonts w:ascii="Times New Roman" w:hAnsi="Times New Roman" w:cs="Times New Roman"/>
          <w:lang w:val="es-ES_tradnl"/>
        </w:rPr>
        <w:t xml:space="preserve">, </w:t>
      </w:r>
      <w:r w:rsidRPr="00105607">
        <w:rPr>
          <w:rFonts w:ascii="Times New Roman" w:hAnsi="Times New Roman" w:cs="Times New Roman"/>
          <w:lang w:val="es-ES_tradnl"/>
        </w:rPr>
        <w:t>un mapa conceptual, un mapa mental, un cuadro sinóptico</w:t>
      </w:r>
      <w:r w:rsidR="002C11B0" w:rsidRPr="00105607">
        <w:rPr>
          <w:rFonts w:ascii="Times New Roman" w:hAnsi="Times New Roman" w:cs="Times New Roman"/>
          <w:lang w:val="es-ES_tradnl"/>
        </w:rPr>
        <w:t>.</w:t>
      </w:r>
    </w:p>
    <w:p w14:paraId="3505537D" w14:textId="77777777" w:rsidR="001D383A" w:rsidRPr="00105607" w:rsidRDefault="001D383A" w:rsidP="001D383A">
      <w:pPr>
        <w:pBdr>
          <w:top w:val="single" w:sz="6" w:space="1" w:color="auto"/>
          <w:left w:val="single" w:sz="6" w:space="4" w:color="auto"/>
          <w:bottom w:val="single" w:sz="6" w:space="1" w:color="auto"/>
          <w:right w:val="single" w:sz="6" w:space="4" w:color="auto"/>
        </w:pBdr>
        <w:jc w:val="both"/>
        <w:rPr>
          <w:rFonts w:ascii="Times New Roman" w:hAnsi="Times New Roman" w:cs="Times New Roman"/>
          <w:lang w:val="es-ES_tradnl"/>
        </w:rPr>
      </w:pPr>
    </w:p>
    <w:p w14:paraId="2860A22D" w14:textId="6DC2CFB2" w:rsidR="001D383A" w:rsidRPr="00105607" w:rsidRDefault="001D383A" w:rsidP="001D383A">
      <w:pPr>
        <w:pBdr>
          <w:top w:val="single" w:sz="6" w:space="1" w:color="auto"/>
          <w:left w:val="single" w:sz="6" w:space="4" w:color="auto"/>
          <w:bottom w:val="single" w:sz="6" w:space="1" w:color="auto"/>
          <w:right w:val="single" w:sz="6" w:space="4" w:color="auto"/>
        </w:pBdr>
        <w:jc w:val="both"/>
        <w:rPr>
          <w:rFonts w:ascii="Times New Roman" w:hAnsi="Times New Roman" w:cs="Times New Roman"/>
          <w:b/>
          <w:lang w:val="es-ES_tradnl"/>
        </w:rPr>
      </w:pPr>
      <w:r w:rsidRPr="00105607">
        <w:rPr>
          <w:rFonts w:ascii="Times New Roman" w:hAnsi="Times New Roman" w:cs="Times New Roman"/>
          <w:b/>
          <w:lang w:val="es-ES_tradnl"/>
        </w:rPr>
        <w:t xml:space="preserve">Recuerda las </w:t>
      </w:r>
      <w:r w:rsidR="00597475" w:rsidRPr="00105607">
        <w:rPr>
          <w:rFonts w:ascii="Times New Roman" w:hAnsi="Times New Roman" w:cs="Times New Roman"/>
          <w:b/>
          <w:lang w:val="es-ES_tradnl"/>
        </w:rPr>
        <w:t>e</w:t>
      </w:r>
      <w:r w:rsidRPr="00105607">
        <w:rPr>
          <w:rFonts w:ascii="Times New Roman" w:hAnsi="Times New Roman" w:cs="Times New Roman"/>
          <w:b/>
          <w:lang w:val="es-ES_tradnl"/>
        </w:rPr>
        <w:t xml:space="preserve">strategias generales para </w:t>
      </w:r>
      <w:r w:rsidR="00597475" w:rsidRPr="00105607">
        <w:rPr>
          <w:rFonts w:ascii="Times New Roman" w:hAnsi="Times New Roman" w:cs="Times New Roman"/>
          <w:b/>
          <w:lang w:val="es-ES_tradnl"/>
        </w:rPr>
        <w:t>leer un texto</w:t>
      </w:r>
      <w:r w:rsidRPr="00105607">
        <w:rPr>
          <w:rFonts w:ascii="Times New Roman" w:hAnsi="Times New Roman" w:cs="Times New Roman"/>
          <w:b/>
          <w:lang w:val="es-ES_tradnl"/>
        </w:rPr>
        <w:t xml:space="preserve">: </w:t>
      </w:r>
    </w:p>
    <w:p w14:paraId="1E3A61EE" w14:textId="6668A3E1" w:rsidR="001D383A" w:rsidRPr="00105607" w:rsidRDefault="001D383A" w:rsidP="001D383A">
      <w:pPr>
        <w:pBdr>
          <w:top w:val="single" w:sz="6" w:space="1" w:color="auto"/>
          <w:left w:val="single" w:sz="6" w:space="4" w:color="auto"/>
          <w:bottom w:val="single" w:sz="6" w:space="1" w:color="auto"/>
          <w:right w:val="single" w:sz="6" w:space="4" w:color="auto"/>
        </w:pBdr>
        <w:jc w:val="both"/>
        <w:rPr>
          <w:rFonts w:ascii="Times New Roman" w:hAnsi="Times New Roman" w:cs="Times New Roman"/>
          <w:lang w:val="es-ES_tradnl"/>
        </w:rPr>
      </w:pPr>
      <w:r w:rsidRPr="00105607">
        <w:rPr>
          <w:rFonts w:ascii="Times New Roman" w:hAnsi="Times New Roman" w:cs="Times New Roman"/>
          <w:lang w:val="es-ES_tradnl"/>
        </w:rPr>
        <w:lastRenderedPageBreak/>
        <w:t xml:space="preserve">- Lectura del título del libro: </w:t>
      </w:r>
      <w:r w:rsidR="00597475" w:rsidRPr="00105607">
        <w:rPr>
          <w:rFonts w:ascii="Times New Roman" w:hAnsi="Times New Roman" w:cs="Times New Roman"/>
          <w:lang w:val="es-ES_tradnl"/>
        </w:rPr>
        <w:t>para</w:t>
      </w:r>
      <w:r w:rsidRPr="00105607">
        <w:rPr>
          <w:rFonts w:ascii="Times New Roman" w:hAnsi="Times New Roman" w:cs="Times New Roman"/>
          <w:lang w:val="es-ES_tradnl"/>
        </w:rPr>
        <w:t xml:space="preserve"> imaginar de qué se puede tratar el texto. </w:t>
      </w:r>
    </w:p>
    <w:p w14:paraId="40CBA92C" w14:textId="261EA6F0" w:rsidR="001D383A" w:rsidRPr="00105607" w:rsidRDefault="001D383A" w:rsidP="001D383A">
      <w:pPr>
        <w:pBdr>
          <w:top w:val="single" w:sz="6" w:space="1" w:color="auto"/>
          <w:left w:val="single" w:sz="6" w:space="4" w:color="auto"/>
          <w:bottom w:val="single" w:sz="6" w:space="1" w:color="auto"/>
          <w:right w:val="single" w:sz="6" w:space="4" w:color="auto"/>
        </w:pBdr>
        <w:jc w:val="both"/>
        <w:rPr>
          <w:rFonts w:ascii="Times New Roman" w:hAnsi="Times New Roman" w:cs="Times New Roman"/>
          <w:lang w:val="es-ES_tradnl"/>
        </w:rPr>
      </w:pPr>
      <w:r w:rsidRPr="00105607">
        <w:rPr>
          <w:rFonts w:ascii="Times New Roman" w:hAnsi="Times New Roman" w:cs="Times New Roman"/>
          <w:lang w:val="es-ES_tradnl"/>
        </w:rPr>
        <w:t xml:space="preserve">- Lectura del texto completo sin detenerse: para </w:t>
      </w:r>
      <w:r w:rsidR="00597475" w:rsidRPr="00105607">
        <w:rPr>
          <w:rFonts w:ascii="Times New Roman" w:hAnsi="Times New Roman" w:cs="Times New Roman"/>
          <w:lang w:val="es-ES_tradnl"/>
        </w:rPr>
        <w:t>tener</w:t>
      </w:r>
      <w:r w:rsidRPr="00105607">
        <w:rPr>
          <w:rFonts w:ascii="Times New Roman" w:hAnsi="Times New Roman" w:cs="Times New Roman"/>
          <w:lang w:val="es-ES_tradnl"/>
        </w:rPr>
        <w:t xml:space="preserve"> una idea general. </w:t>
      </w:r>
    </w:p>
    <w:p w14:paraId="6025E249" w14:textId="77777777" w:rsidR="001D383A" w:rsidRPr="00105607" w:rsidRDefault="001D383A" w:rsidP="001D383A">
      <w:pPr>
        <w:pBdr>
          <w:top w:val="single" w:sz="6" w:space="1" w:color="auto"/>
          <w:left w:val="single" w:sz="6" w:space="4" w:color="auto"/>
          <w:bottom w:val="single" w:sz="6" w:space="1" w:color="auto"/>
          <w:right w:val="single" w:sz="6" w:space="4" w:color="auto"/>
        </w:pBdr>
        <w:jc w:val="both"/>
        <w:rPr>
          <w:rFonts w:ascii="Times New Roman" w:hAnsi="Times New Roman" w:cs="Times New Roman"/>
          <w:lang w:val="es-ES_tradnl"/>
        </w:rPr>
      </w:pPr>
      <w:r w:rsidRPr="00105607">
        <w:rPr>
          <w:rFonts w:ascii="Times New Roman" w:hAnsi="Times New Roman" w:cs="Times New Roman"/>
          <w:lang w:val="es-ES_tradnl"/>
        </w:rPr>
        <w:t xml:space="preserve">- Separar y numerar cada uno de los párrafos del texto. </w:t>
      </w:r>
    </w:p>
    <w:p w14:paraId="2866FA8A" w14:textId="77777777" w:rsidR="001D383A" w:rsidRPr="00105607" w:rsidRDefault="001D383A" w:rsidP="001D383A">
      <w:pPr>
        <w:pBdr>
          <w:top w:val="single" w:sz="6" w:space="1" w:color="auto"/>
          <w:left w:val="single" w:sz="6" w:space="4" w:color="auto"/>
          <w:bottom w:val="single" w:sz="6" w:space="1" w:color="auto"/>
          <w:right w:val="single" w:sz="6" w:space="4" w:color="auto"/>
        </w:pBdr>
        <w:jc w:val="both"/>
        <w:rPr>
          <w:rFonts w:ascii="Times New Roman" w:hAnsi="Times New Roman" w:cs="Times New Roman"/>
          <w:lang w:val="es-ES_tradnl"/>
        </w:rPr>
      </w:pPr>
      <w:r w:rsidRPr="00105607">
        <w:rPr>
          <w:rFonts w:ascii="Times New Roman" w:hAnsi="Times New Roman" w:cs="Times New Roman"/>
          <w:lang w:val="es-ES_tradnl"/>
        </w:rPr>
        <w:t xml:space="preserve">- Subrayar en cada párrafo la idea principal o lo más importante del texto. </w:t>
      </w:r>
    </w:p>
    <w:p w14:paraId="11A648D1" w14:textId="42F0B06F" w:rsidR="001D383A" w:rsidRPr="00105607" w:rsidRDefault="001D383A" w:rsidP="001D383A">
      <w:pPr>
        <w:pBdr>
          <w:top w:val="single" w:sz="6" w:space="1" w:color="auto"/>
          <w:left w:val="single" w:sz="6" w:space="4" w:color="auto"/>
          <w:bottom w:val="single" w:sz="6" w:space="1" w:color="auto"/>
          <w:right w:val="single" w:sz="6" w:space="4" w:color="auto"/>
        </w:pBdr>
        <w:jc w:val="both"/>
        <w:rPr>
          <w:rFonts w:ascii="Times New Roman" w:hAnsi="Times New Roman" w:cs="Times New Roman"/>
          <w:lang w:val="es-ES_tradnl"/>
        </w:rPr>
      </w:pPr>
      <w:r w:rsidRPr="00105607">
        <w:rPr>
          <w:rFonts w:ascii="Times New Roman" w:hAnsi="Times New Roman" w:cs="Times New Roman"/>
          <w:lang w:val="es-ES_tradnl"/>
        </w:rPr>
        <w:t>- Colocar comentarios frente a los párrafos</w:t>
      </w:r>
      <w:r w:rsidR="00597475" w:rsidRPr="00105607">
        <w:rPr>
          <w:rFonts w:ascii="Times New Roman" w:hAnsi="Times New Roman" w:cs="Times New Roman"/>
          <w:lang w:val="es-ES_tradnl"/>
        </w:rPr>
        <w:t>, si los requieres</w:t>
      </w:r>
      <w:r w:rsidR="0091637C" w:rsidRPr="00105607">
        <w:rPr>
          <w:rFonts w:ascii="Times New Roman" w:hAnsi="Times New Roman" w:cs="Times New Roman"/>
          <w:lang w:val="es-ES_tradnl"/>
        </w:rPr>
        <w:t>.</w:t>
      </w:r>
    </w:p>
    <w:p w14:paraId="334434BF" w14:textId="77777777" w:rsidR="001D383A" w:rsidRPr="00105607" w:rsidRDefault="001D383A" w:rsidP="001D383A">
      <w:pPr>
        <w:pBdr>
          <w:top w:val="single" w:sz="6" w:space="1" w:color="auto"/>
          <w:left w:val="single" w:sz="6" w:space="4" w:color="auto"/>
          <w:bottom w:val="single" w:sz="6" w:space="1" w:color="auto"/>
          <w:right w:val="single" w:sz="6" w:space="4" w:color="auto"/>
        </w:pBdr>
        <w:jc w:val="both"/>
        <w:rPr>
          <w:rFonts w:ascii="Times New Roman" w:hAnsi="Times New Roman" w:cs="Times New Roman"/>
          <w:lang w:val="es-ES_tradnl"/>
        </w:rPr>
      </w:pPr>
      <w:r w:rsidRPr="00105607">
        <w:rPr>
          <w:rFonts w:ascii="Times New Roman" w:hAnsi="Times New Roman" w:cs="Times New Roman"/>
          <w:lang w:val="es-ES_tradnl"/>
        </w:rPr>
        <w:t xml:space="preserve">- Colocar títulos y/o subtítulos a los párrafos separados. </w:t>
      </w:r>
    </w:p>
    <w:p w14:paraId="5AA84D6A" w14:textId="77777777" w:rsidR="001D383A" w:rsidRPr="00105607" w:rsidRDefault="001D383A" w:rsidP="001D383A">
      <w:pPr>
        <w:pBdr>
          <w:top w:val="single" w:sz="6" w:space="1" w:color="auto"/>
          <w:left w:val="single" w:sz="6" w:space="4" w:color="auto"/>
          <w:bottom w:val="single" w:sz="6" w:space="1" w:color="auto"/>
          <w:right w:val="single" w:sz="6" w:space="4" w:color="auto"/>
        </w:pBdr>
        <w:jc w:val="both"/>
        <w:rPr>
          <w:rFonts w:ascii="Times New Roman" w:hAnsi="Times New Roman" w:cs="Times New Roman"/>
          <w:lang w:val="es-ES_tradnl"/>
        </w:rPr>
      </w:pPr>
      <w:r w:rsidRPr="00105607">
        <w:rPr>
          <w:rFonts w:ascii="Times New Roman" w:hAnsi="Times New Roman" w:cs="Times New Roman"/>
          <w:lang w:val="es-ES_tradnl"/>
        </w:rPr>
        <w:t>- Después de leer, examinar las actividades realizadas anteriormente.</w:t>
      </w:r>
    </w:p>
    <w:p w14:paraId="3282C1B0" w14:textId="1BEC6787" w:rsidR="00022C27" w:rsidRPr="00105607" w:rsidRDefault="001D383A" w:rsidP="00A41F62">
      <w:pPr>
        <w:pBdr>
          <w:top w:val="single" w:sz="6" w:space="1" w:color="auto"/>
          <w:left w:val="single" w:sz="6" w:space="4" w:color="auto"/>
          <w:bottom w:val="single" w:sz="6" w:space="1" w:color="auto"/>
          <w:right w:val="single" w:sz="6" w:space="4" w:color="auto"/>
        </w:pBdr>
        <w:jc w:val="right"/>
        <w:rPr>
          <w:rFonts w:ascii="Times New Roman" w:hAnsi="Times New Roman" w:cs="Times New Roman"/>
          <w:lang w:val="es-ES_tradnl"/>
        </w:rPr>
      </w:pPr>
      <w:r w:rsidRPr="00105607">
        <w:rPr>
          <w:rFonts w:ascii="Times New Roman" w:hAnsi="Times New Roman" w:cs="Times New Roman"/>
          <w:lang w:val="es-ES_tradnl"/>
        </w:rPr>
        <w:t>(</w:t>
      </w:r>
      <w:r w:rsidR="00465DFA" w:rsidRPr="00105607">
        <w:rPr>
          <w:rFonts w:ascii="Times New Roman" w:hAnsi="Times New Roman" w:cs="Times New Roman"/>
          <w:lang w:val="es-ES_tradnl"/>
        </w:rPr>
        <w:t xml:space="preserve">Fuente: “Estrategias para </w:t>
      </w:r>
      <w:r w:rsidRPr="00105607">
        <w:rPr>
          <w:rFonts w:ascii="Times New Roman" w:hAnsi="Times New Roman" w:cs="Times New Roman"/>
          <w:lang w:val="es-ES_tradnl"/>
        </w:rPr>
        <w:t>Estrategias para lograr una buena comprensión lectora</w:t>
      </w:r>
      <w:r w:rsidR="00465DFA" w:rsidRPr="00105607">
        <w:rPr>
          <w:rFonts w:ascii="Times New Roman" w:hAnsi="Times New Roman" w:cs="Times New Roman"/>
          <w:lang w:val="es-ES_tradnl"/>
        </w:rPr>
        <w:t xml:space="preserve">”, </w:t>
      </w:r>
      <w:proofErr w:type="spellStart"/>
      <w:r w:rsidR="00465DFA" w:rsidRPr="00105607">
        <w:rPr>
          <w:rFonts w:ascii="Times New Roman" w:hAnsi="Times New Roman" w:cs="Times New Roman"/>
          <w:i/>
          <w:iCs/>
          <w:lang w:val="es-ES_tradnl"/>
        </w:rPr>
        <w:t>EducarChile</w:t>
      </w:r>
      <w:proofErr w:type="spellEnd"/>
      <w:r w:rsidR="00465DFA" w:rsidRPr="00105607">
        <w:rPr>
          <w:rFonts w:ascii="Times New Roman" w:hAnsi="Times New Roman" w:cs="Times New Roman"/>
          <w:lang w:val="es-ES_tradnl"/>
        </w:rPr>
        <w:t xml:space="preserve">, </w:t>
      </w:r>
      <w:r w:rsidRPr="00105607">
        <w:rPr>
          <w:rFonts w:ascii="Times New Roman" w:hAnsi="Times New Roman" w:cs="Times New Roman"/>
          <w:lang w:val="es-ES_tradnl"/>
        </w:rPr>
        <w:t xml:space="preserve">en: </w:t>
      </w:r>
      <w:hyperlink r:id="rId12" w:history="1">
        <w:r w:rsidRPr="00105607">
          <w:rPr>
            <w:rStyle w:val="Hipervnculo"/>
            <w:rFonts w:ascii="Times New Roman" w:hAnsi="Times New Roman" w:cs="Times New Roman"/>
            <w:lang w:val="es-ES_tradnl"/>
          </w:rPr>
          <w:t>http://ww2.educarchile.cl/UserFiles/P0001/File/Ficha_%206%C2%B0.pdf</w:t>
        </w:r>
      </w:hyperlink>
      <w:r w:rsidR="00465DFA" w:rsidRPr="00105607">
        <w:rPr>
          <w:rFonts w:ascii="Times New Roman" w:hAnsi="Times New Roman" w:cs="Times New Roman"/>
          <w:lang w:val="es-ES_tradnl"/>
        </w:rPr>
        <w:t>, consultado el 13 de enero de 202</w:t>
      </w:r>
      <w:r w:rsidR="00BD6E50" w:rsidRPr="00105607">
        <w:rPr>
          <w:rFonts w:ascii="Times New Roman" w:hAnsi="Times New Roman" w:cs="Times New Roman"/>
          <w:lang w:val="es-ES_tradnl"/>
        </w:rPr>
        <w:t>1</w:t>
      </w:r>
      <w:r w:rsidR="00465DFA" w:rsidRPr="00105607">
        <w:rPr>
          <w:rFonts w:ascii="Times New Roman" w:hAnsi="Times New Roman" w:cs="Times New Roman"/>
          <w:lang w:val="es-ES_tradnl"/>
        </w:rPr>
        <w:t>.</w:t>
      </w:r>
    </w:p>
    <w:p w14:paraId="47AAEF3F" w14:textId="77777777" w:rsidR="00A41F62" w:rsidRPr="00105607" w:rsidRDefault="00A41F62" w:rsidP="00A41F62">
      <w:pPr>
        <w:jc w:val="both"/>
        <w:rPr>
          <w:rFonts w:ascii="Times New Roman" w:hAnsi="Times New Roman" w:cs="Times New Roman"/>
          <w:b/>
          <w:lang w:val="es-ES_tradnl"/>
        </w:rPr>
      </w:pPr>
    </w:p>
    <w:p w14:paraId="769D34C9" w14:textId="559EC9A7" w:rsidR="001D383A" w:rsidRPr="00105607" w:rsidRDefault="00A41F62" w:rsidP="00A41F62">
      <w:pPr>
        <w:jc w:val="both"/>
        <w:rPr>
          <w:rFonts w:ascii="Times New Roman" w:hAnsi="Times New Roman" w:cs="Times New Roman"/>
          <w:b/>
          <w:lang w:val="es-ES_tradnl"/>
        </w:rPr>
      </w:pPr>
      <w:r w:rsidRPr="00105607">
        <w:rPr>
          <w:rFonts w:ascii="Times New Roman" w:hAnsi="Times New Roman" w:cs="Times New Roman"/>
          <w:b/>
          <w:lang w:val="es-ES_tradnl"/>
        </w:rPr>
        <w:t>Apuntes orientados para el estudiante</w:t>
      </w:r>
    </w:p>
    <w:p w14:paraId="7E84A447" w14:textId="15001A47" w:rsidR="0091637C" w:rsidRPr="00105607" w:rsidRDefault="0091637C" w:rsidP="0091637C">
      <w:pPr>
        <w:pBdr>
          <w:top w:val="single" w:sz="6" w:space="1" w:color="auto"/>
          <w:left w:val="single" w:sz="6" w:space="4" w:color="auto"/>
          <w:bottom w:val="single" w:sz="6" w:space="1" w:color="auto"/>
          <w:right w:val="single" w:sz="6" w:space="4" w:color="auto"/>
        </w:pBdr>
        <w:jc w:val="center"/>
        <w:rPr>
          <w:rFonts w:ascii="Times New Roman" w:hAnsi="Times New Roman" w:cs="Times New Roman"/>
          <w:b/>
          <w:lang w:val="es-ES_tradnl"/>
        </w:rPr>
      </w:pPr>
      <w:r w:rsidRPr="00105607">
        <w:rPr>
          <w:rFonts w:ascii="Times New Roman" w:hAnsi="Times New Roman" w:cs="Times New Roman"/>
          <w:b/>
          <w:lang w:val="es-ES_tradnl"/>
        </w:rPr>
        <w:t>Estrategias para lograr una buena comprensión lectora</w:t>
      </w:r>
    </w:p>
    <w:p w14:paraId="0D6FAEEC" w14:textId="6536B32D" w:rsidR="0091637C" w:rsidRPr="00105607" w:rsidRDefault="0091637C" w:rsidP="0091637C">
      <w:pPr>
        <w:pBdr>
          <w:top w:val="single" w:sz="6" w:space="1" w:color="auto"/>
          <w:left w:val="single" w:sz="6" w:space="4" w:color="auto"/>
          <w:bottom w:val="single" w:sz="6" w:space="1" w:color="auto"/>
          <w:right w:val="single" w:sz="6" w:space="4" w:color="auto"/>
        </w:pBdr>
        <w:jc w:val="both"/>
        <w:rPr>
          <w:rFonts w:ascii="Times New Roman" w:hAnsi="Times New Roman" w:cs="Times New Roman"/>
          <w:lang w:val="es-ES_tradnl"/>
        </w:rPr>
      </w:pPr>
      <w:r w:rsidRPr="00105607">
        <w:rPr>
          <w:rFonts w:ascii="Times New Roman" w:hAnsi="Times New Roman" w:cs="Times New Roman"/>
          <w:lang w:val="es-ES_tradnl"/>
        </w:rPr>
        <w:t>Al leer cualquier tipo de texto, existen ciertas estrategias o destrezas que ayudan a comprender lo leído con mayor profundidad. __________________________________________________________________________________________________</w:t>
      </w:r>
    </w:p>
    <w:p w14:paraId="10965227" w14:textId="77777777" w:rsidR="0091637C" w:rsidRPr="00105607" w:rsidRDefault="0091637C" w:rsidP="0091637C">
      <w:pPr>
        <w:pBdr>
          <w:top w:val="single" w:sz="6" w:space="1" w:color="auto"/>
          <w:left w:val="single" w:sz="6" w:space="4" w:color="auto"/>
          <w:bottom w:val="single" w:sz="6" w:space="1" w:color="auto"/>
          <w:right w:val="single" w:sz="6" w:space="4" w:color="auto"/>
        </w:pBdr>
        <w:jc w:val="both"/>
        <w:rPr>
          <w:rFonts w:ascii="Times New Roman" w:hAnsi="Times New Roman" w:cs="Times New Roman"/>
          <w:lang w:val="es-ES_tradnl"/>
        </w:rPr>
      </w:pPr>
      <w:r w:rsidRPr="00105607">
        <w:rPr>
          <w:rFonts w:ascii="Times New Roman" w:hAnsi="Times New Roman" w:cs="Times New Roman"/>
          <w:lang w:val="es-ES_tradnl"/>
        </w:rPr>
        <w:t>¿Qué entendemos por “comprender”? ¿Cuáles serían las estrategias más adecuadas para ahondar en nuestras propias habilidades?</w:t>
      </w:r>
    </w:p>
    <w:p w14:paraId="71DA6168" w14:textId="77777777" w:rsidR="0091637C" w:rsidRPr="00105607" w:rsidRDefault="0091637C" w:rsidP="0091637C">
      <w:pPr>
        <w:pBdr>
          <w:top w:val="single" w:sz="6" w:space="1" w:color="auto"/>
          <w:left w:val="single" w:sz="6" w:space="4" w:color="auto"/>
          <w:bottom w:val="single" w:sz="6" w:space="1" w:color="auto"/>
          <w:right w:val="single" w:sz="6" w:space="4" w:color="auto"/>
        </w:pBdr>
        <w:jc w:val="both"/>
        <w:rPr>
          <w:rFonts w:ascii="Times New Roman" w:hAnsi="Times New Roman" w:cs="Times New Roman"/>
          <w:lang w:val="es-ES_tradnl"/>
        </w:rPr>
      </w:pPr>
      <w:r w:rsidRPr="00105607">
        <w:rPr>
          <w:rFonts w:ascii="Times New Roman" w:hAnsi="Times New Roman" w:cs="Times New Roman"/>
          <w:lang w:val="es-ES_tradnl"/>
        </w:rPr>
        <w:t>Recordar, repetir y memorizar no son habilidades de comprensión. Es necesario recordar para comprender, pero no es suficiente. Si se entiende por comprensión _______________________________, entonces se debe ahondar en la lectura y contar con estrategias de lectura para alcanzar el objetivo. Implica comprometerse con entender para explicar las ideas con las propias palabras. Para lograr la comprensión de la lectura, sigue estos pasos:</w:t>
      </w:r>
    </w:p>
    <w:p w14:paraId="61D7B84F" w14:textId="77777777" w:rsidR="0091637C" w:rsidRPr="00105607" w:rsidRDefault="0091637C" w:rsidP="0091637C">
      <w:pPr>
        <w:pBdr>
          <w:top w:val="single" w:sz="6" w:space="1" w:color="auto"/>
          <w:left w:val="single" w:sz="6" w:space="4" w:color="auto"/>
          <w:bottom w:val="single" w:sz="6" w:space="1" w:color="auto"/>
          <w:right w:val="single" w:sz="6" w:space="4" w:color="auto"/>
        </w:pBdr>
        <w:jc w:val="both"/>
        <w:rPr>
          <w:rFonts w:ascii="Times New Roman" w:hAnsi="Times New Roman" w:cs="Times New Roman"/>
          <w:b/>
          <w:lang w:val="es-ES_tradnl"/>
        </w:rPr>
      </w:pPr>
      <w:r w:rsidRPr="00105607">
        <w:rPr>
          <w:rFonts w:ascii="Times New Roman" w:hAnsi="Times New Roman" w:cs="Times New Roman"/>
          <w:b/>
          <w:lang w:val="es-ES_tradnl"/>
        </w:rPr>
        <w:t>Antes de la lectura</w:t>
      </w:r>
    </w:p>
    <w:p w14:paraId="2BC68D56" w14:textId="77777777" w:rsidR="0091637C" w:rsidRPr="00105607" w:rsidRDefault="0091637C" w:rsidP="0091637C">
      <w:pPr>
        <w:pBdr>
          <w:top w:val="single" w:sz="6" w:space="1" w:color="auto"/>
          <w:left w:val="single" w:sz="6" w:space="4" w:color="auto"/>
          <w:bottom w:val="single" w:sz="6" w:space="1" w:color="auto"/>
          <w:right w:val="single" w:sz="6" w:space="4" w:color="auto"/>
        </w:pBdr>
        <w:jc w:val="both"/>
        <w:rPr>
          <w:rFonts w:ascii="Times New Roman" w:hAnsi="Times New Roman" w:cs="Times New Roman"/>
          <w:lang w:val="es-ES_tradnl"/>
        </w:rPr>
      </w:pPr>
      <w:r w:rsidRPr="00105607">
        <w:rPr>
          <w:rFonts w:ascii="Times New Roman" w:hAnsi="Times New Roman" w:cs="Times New Roman"/>
          <w:lang w:val="es-ES_tradnl"/>
        </w:rPr>
        <w:t xml:space="preserve">En esta etapa, lo importante es activar lo que sabemos del tema y formular los propósitos del texto que nos presentan. ___________________________________________________________________________________________________________________________________________________________________________________ </w:t>
      </w:r>
    </w:p>
    <w:p w14:paraId="7B28DF86" w14:textId="77777777" w:rsidR="0091637C" w:rsidRPr="00105607" w:rsidRDefault="0091637C" w:rsidP="0091637C">
      <w:pPr>
        <w:pBdr>
          <w:top w:val="single" w:sz="6" w:space="1" w:color="auto"/>
          <w:left w:val="single" w:sz="6" w:space="4" w:color="auto"/>
          <w:bottom w:val="single" w:sz="6" w:space="1" w:color="auto"/>
          <w:right w:val="single" w:sz="6" w:space="4" w:color="auto"/>
        </w:pBdr>
        <w:jc w:val="both"/>
        <w:rPr>
          <w:rFonts w:ascii="Times New Roman" w:hAnsi="Times New Roman" w:cs="Times New Roman"/>
          <w:b/>
          <w:lang w:val="es-ES_tradnl"/>
        </w:rPr>
      </w:pPr>
      <w:r w:rsidRPr="00105607">
        <w:rPr>
          <w:rFonts w:ascii="Times New Roman" w:hAnsi="Times New Roman" w:cs="Times New Roman"/>
          <w:b/>
          <w:lang w:val="es-ES_tradnl"/>
        </w:rPr>
        <w:t xml:space="preserve">Durante la lectura </w:t>
      </w:r>
    </w:p>
    <w:p w14:paraId="6A141C3A" w14:textId="77777777" w:rsidR="0091637C" w:rsidRPr="00105607" w:rsidRDefault="0091637C" w:rsidP="0091637C">
      <w:pPr>
        <w:pBdr>
          <w:top w:val="single" w:sz="6" w:space="1" w:color="auto"/>
          <w:left w:val="single" w:sz="6" w:space="4" w:color="auto"/>
          <w:bottom w:val="single" w:sz="6" w:space="1" w:color="auto"/>
          <w:right w:val="single" w:sz="6" w:space="4" w:color="auto"/>
        </w:pBdr>
        <w:jc w:val="both"/>
        <w:rPr>
          <w:rFonts w:ascii="Times New Roman" w:hAnsi="Times New Roman" w:cs="Times New Roman"/>
          <w:lang w:val="es-ES_tradnl"/>
        </w:rPr>
      </w:pPr>
      <w:r w:rsidRPr="00105607">
        <w:rPr>
          <w:rFonts w:ascii="Times New Roman" w:hAnsi="Times New Roman" w:cs="Times New Roman"/>
          <w:lang w:val="es-ES_tradnl"/>
        </w:rPr>
        <w:t xml:space="preserve">Comenzar a leer y detenerse en el primer párrafo o en la mitad de la historia, para hacer preguntas como: ¿qué pasará a continuación? Así, harás supuestos o conjeturas sobre lo que viene a </w:t>
      </w:r>
      <w:proofErr w:type="gramStart"/>
      <w:r w:rsidRPr="00105607">
        <w:rPr>
          <w:rFonts w:ascii="Times New Roman" w:hAnsi="Times New Roman" w:cs="Times New Roman"/>
          <w:lang w:val="es-ES_tradnl"/>
        </w:rPr>
        <w:t>continuación._</w:t>
      </w:r>
      <w:proofErr w:type="gramEnd"/>
      <w:r w:rsidRPr="00105607">
        <w:rPr>
          <w:rFonts w:ascii="Times New Roman" w:hAnsi="Times New Roman" w:cs="Times New Roman"/>
          <w:lang w:val="es-ES_tradnl"/>
        </w:rPr>
        <w:t>_____________________________________________________________________________. Hacerte preguntas sobre el contenido del texto ayuda mucho para entender mejor los hechos o sucesos que van ocurriendo.</w:t>
      </w:r>
    </w:p>
    <w:p w14:paraId="208BC35A" w14:textId="77777777" w:rsidR="0091637C" w:rsidRPr="00105607" w:rsidRDefault="0091637C" w:rsidP="0091637C">
      <w:pPr>
        <w:pBdr>
          <w:top w:val="single" w:sz="6" w:space="1" w:color="auto"/>
          <w:left w:val="single" w:sz="6" w:space="4" w:color="auto"/>
          <w:bottom w:val="single" w:sz="6" w:space="1" w:color="auto"/>
          <w:right w:val="single" w:sz="6" w:space="4" w:color="auto"/>
        </w:pBdr>
        <w:jc w:val="both"/>
        <w:rPr>
          <w:rFonts w:ascii="Times New Roman" w:hAnsi="Times New Roman" w:cs="Times New Roman"/>
          <w:lang w:val="es-ES_tradnl"/>
        </w:rPr>
      </w:pPr>
      <w:r w:rsidRPr="00105607">
        <w:rPr>
          <w:rFonts w:ascii="Times New Roman" w:hAnsi="Times New Roman" w:cs="Times New Roman"/>
          <w:lang w:val="es-ES_tradnl"/>
        </w:rPr>
        <w:lastRenderedPageBreak/>
        <w:t xml:space="preserve">Generalmente te solicitan identificar las ideas principales. Para ello, puedes seguir varios métodos. Uno de ellos es leer todo el texto, luego releer párrafo por párrafo, detenerte y preguntarte “¿Qué me está </w:t>
      </w:r>
      <w:proofErr w:type="gramStart"/>
      <w:r w:rsidRPr="00105607">
        <w:rPr>
          <w:rFonts w:ascii="Times New Roman" w:hAnsi="Times New Roman" w:cs="Times New Roman"/>
          <w:lang w:val="es-ES_tradnl"/>
        </w:rPr>
        <w:t>diciendo?_</w:t>
      </w:r>
      <w:proofErr w:type="gramEnd"/>
      <w:r w:rsidRPr="00105607">
        <w:rPr>
          <w:rFonts w:ascii="Times New Roman" w:hAnsi="Times New Roman" w:cs="Times New Roman"/>
          <w:lang w:val="es-ES_tradnl"/>
        </w:rPr>
        <w:t>_______________________________________________</w:t>
      </w:r>
    </w:p>
    <w:p w14:paraId="2CD204DA" w14:textId="77777777" w:rsidR="0091637C" w:rsidRPr="00105607" w:rsidRDefault="0091637C" w:rsidP="0091637C">
      <w:pPr>
        <w:pBdr>
          <w:top w:val="single" w:sz="6" w:space="1" w:color="auto"/>
          <w:left w:val="single" w:sz="6" w:space="4" w:color="auto"/>
          <w:bottom w:val="single" w:sz="6" w:space="1" w:color="auto"/>
          <w:right w:val="single" w:sz="6" w:space="4" w:color="auto"/>
        </w:pBdr>
        <w:jc w:val="both"/>
        <w:rPr>
          <w:rFonts w:ascii="Times New Roman" w:hAnsi="Times New Roman" w:cs="Times New Roman"/>
          <w:lang w:val="es-ES_tradnl"/>
        </w:rPr>
      </w:pPr>
      <w:r w:rsidRPr="00105607">
        <w:rPr>
          <w:rFonts w:ascii="Times New Roman" w:hAnsi="Times New Roman" w:cs="Times New Roman"/>
          <w:lang w:val="es-ES_tradnl"/>
        </w:rPr>
        <w:t>_________________________________</w:t>
      </w:r>
    </w:p>
    <w:p w14:paraId="1010D8AB" w14:textId="77777777" w:rsidR="0091637C" w:rsidRPr="00105607" w:rsidRDefault="0091637C" w:rsidP="0091637C">
      <w:pPr>
        <w:pBdr>
          <w:top w:val="single" w:sz="6" w:space="1" w:color="auto"/>
          <w:left w:val="single" w:sz="6" w:space="4" w:color="auto"/>
          <w:bottom w:val="single" w:sz="6" w:space="1" w:color="auto"/>
          <w:right w:val="single" w:sz="6" w:space="4" w:color="auto"/>
        </w:pBdr>
        <w:jc w:val="both"/>
        <w:rPr>
          <w:rFonts w:ascii="Times New Roman" w:hAnsi="Times New Roman" w:cs="Times New Roman"/>
          <w:lang w:val="es-ES_tradnl"/>
        </w:rPr>
      </w:pPr>
      <w:r w:rsidRPr="00105607">
        <w:rPr>
          <w:rFonts w:ascii="Times New Roman" w:hAnsi="Times New Roman" w:cs="Times New Roman"/>
          <w:lang w:val="es-ES_tradnl"/>
        </w:rPr>
        <w:t>Otro método es separar las oraciones de un párrafo. ¿Cuál de ellas no puedo suprimir porque se perdería el sentido? ?________________________________________________</w:t>
      </w:r>
    </w:p>
    <w:p w14:paraId="7154D7CF" w14:textId="77777777" w:rsidR="0091637C" w:rsidRPr="00105607" w:rsidRDefault="0091637C" w:rsidP="0091637C">
      <w:pPr>
        <w:pBdr>
          <w:top w:val="single" w:sz="6" w:space="1" w:color="auto"/>
          <w:left w:val="single" w:sz="6" w:space="4" w:color="auto"/>
          <w:bottom w:val="single" w:sz="6" w:space="1" w:color="auto"/>
          <w:right w:val="single" w:sz="6" w:space="4" w:color="auto"/>
        </w:pBdr>
        <w:jc w:val="both"/>
        <w:rPr>
          <w:rFonts w:ascii="Times New Roman" w:hAnsi="Times New Roman" w:cs="Times New Roman"/>
          <w:lang w:val="es-ES_tradnl"/>
        </w:rPr>
      </w:pPr>
      <w:r w:rsidRPr="00105607">
        <w:rPr>
          <w:rFonts w:ascii="Times New Roman" w:hAnsi="Times New Roman" w:cs="Times New Roman"/>
          <w:lang w:val="es-ES_tradnl"/>
        </w:rPr>
        <w:t>___________________No olvides buscar en el diccionario las palabras de difícil comprensión.</w:t>
      </w:r>
    </w:p>
    <w:p w14:paraId="5EE8092C" w14:textId="77777777" w:rsidR="0091637C" w:rsidRPr="00105607" w:rsidRDefault="0091637C" w:rsidP="0091637C">
      <w:pPr>
        <w:pBdr>
          <w:top w:val="single" w:sz="6" w:space="1" w:color="auto"/>
          <w:left w:val="single" w:sz="6" w:space="4" w:color="auto"/>
          <w:bottom w:val="single" w:sz="6" w:space="1" w:color="auto"/>
          <w:right w:val="single" w:sz="6" w:space="4" w:color="auto"/>
        </w:pBdr>
        <w:jc w:val="both"/>
        <w:rPr>
          <w:rFonts w:ascii="Times New Roman" w:hAnsi="Times New Roman" w:cs="Times New Roman"/>
          <w:lang w:val="es-ES_tradnl"/>
        </w:rPr>
      </w:pPr>
      <w:r w:rsidRPr="00105607">
        <w:rPr>
          <w:rFonts w:ascii="Times New Roman" w:hAnsi="Times New Roman" w:cs="Times New Roman"/>
          <w:lang w:val="es-ES_tradnl"/>
        </w:rPr>
        <w:t xml:space="preserve">Después de leer, párrafo por párrafo, responde las preguntas de la comprensión lectora: </w:t>
      </w:r>
    </w:p>
    <w:p w14:paraId="06B4C942" w14:textId="77777777" w:rsidR="0091637C" w:rsidRPr="00105607" w:rsidRDefault="0091637C" w:rsidP="0091637C">
      <w:pPr>
        <w:pBdr>
          <w:top w:val="single" w:sz="6" w:space="1" w:color="auto"/>
          <w:left w:val="single" w:sz="6" w:space="4" w:color="auto"/>
          <w:bottom w:val="single" w:sz="6" w:space="1" w:color="auto"/>
          <w:right w:val="single" w:sz="6" w:space="4" w:color="auto"/>
        </w:pBdr>
        <w:jc w:val="both"/>
        <w:rPr>
          <w:rFonts w:ascii="Times New Roman" w:hAnsi="Times New Roman" w:cs="Times New Roman"/>
          <w:lang w:val="es-ES_tradnl"/>
        </w:rPr>
      </w:pPr>
      <w:r w:rsidRPr="00105607">
        <w:rPr>
          <w:rFonts w:ascii="Times New Roman" w:hAnsi="Times New Roman" w:cs="Times New Roman"/>
          <w:lang w:val="es-ES_tradnl"/>
        </w:rPr>
        <w:t>___________________________________________________________________________________________________________________________________________________________</w:t>
      </w:r>
    </w:p>
    <w:p w14:paraId="6099AE82" w14:textId="77777777" w:rsidR="0091637C" w:rsidRPr="00105607" w:rsidRDefault="0091637C" w:rsidP="0091637C">
      <w:pPr>
        <w:pBdr>
          <w:top w:val="single" w:sz="6" w:space="1" w:color="auto"/>
          <w:left w:val="single" w:sz="6" w:space="4" w:color="auto"/>
          <w:bottom w:val="single" w:sz="6" w:space="1" w:color="auto"/>
          <w:right w:val="single" w:sz="6" w:space="4" w:color="auto"/>
        </w:pBdr>
        <w:jc w:val="both"/>
        <w:rPr>
          <w:rFonts w:ascii="Times New Roman" w:hAnsi="Times New Roman" w:cs="Times New Roman"/>
          <w:b/>
          <w:bCs/>
          <w:lang w:val="es-ES_tradnl"/>
        </w:rPr>
      </w:pPr>
    </w:p>
    <w:p w14:paraId="02C8A0A6" w14:textId="77777777" w:rsidR="0091637C" w:rsidRPr="00105607" w:rsidRDefault="0091637C" w:rsidP="0091637C">
      <w:pPr>
        <w:pBdr>
          <w:top w:val="single" w:sz="6" w:space="1" w:color="auto"/>
          <w:left w:val="single" w:sz="6" w:space="4" w:color="auto"/>
          <w:bottom w:val="single" w:sz="6" w:space="1" w:color="auto"/>
          <w:right w:val="single" w:sz="6" w:space="4" w:color="auto"/>
        </w:pBdr>
        <w:jc w:val="both"/>
        <w:rPr>
          <w:rFonts w:ascii="Times New Roman" w:hAnsi="Times New Roman" w:cs="Times New Roman"/>
          <w:b/>
          <w:bCs/>
          <w:lang w:val="es-ES_tradnl"/>
        </w:rPr>
      </w:pPr>
      <w:r w:rsidRPr="00105607">
        <w:rPr>
          <w:rFonts w:ascii="Times New Roman" w:hAnsi="Times New Roman" w:cs="Times New Roman"/>
          <w:b/>
          <w:bCs/>
          <w:lang w:val="es-ES_tradnl"/>
        </w:rPr>
        <w:t>Después de la lectura</w:t>
      </w:r>
    </w:p>
    <w:p w14:paraId="65C7B79A" w14:textId="33401053" w:rsidR="0091637C" w:rsidRPr="00105607" w:rsidRDefault="0091637C" w:rsidP="0091637C">
      <w:pPr>
        <w:pBdr>
          <w:top w:val="single" w:sz="6" w:space="1" w:color="auto"/>
          <w:left w:val="single" w:sz="6" w:space="4" w:color="auto"/>
          <w:bottom w:val="single" w:sz="6" w:space="1" w:color="auto"/>
          <w:right w:val="single" w:sz="6" w:space="4" w:color="auto"/>
        </w:pBdr>
        <w:jc w:val="both"/>
        <w:rPr>
          <w:rFonts w:ascii="Times New Roman" w:hAnsi="Times New Roman" w:cs="Times New Roman"/>
          <w:lang w:val="es-ES_tradnl"/>
        </w:rPr>
      </w:pPr>
      <w:r w:rsidRPr="00105607">
        <w:rPr>
          <w:rFonts w:ascii="Times New Roman" w:hAnsi="Times New Roman" w:cs="Times New Roman"/>
          <w:lang w:val="es-ES_tradnl"/>
        </w:rPr>
        <w:t>________________________________________________________________________________________________________________________________________________</w:t>
      </w:r>
      <w:r w:rsidR="00F1713F" w:rsidRPr="00105607">
        <w:rPr>
          <w:rFonts w:ascii="Times New Roman" w:hAnsi="Times New Roman" w:cs="Times New Roman"/>
          <w:lang w:val="es-ES_tradnl"/>
        </w:rPr>
        <w:t>__</w:t>
      </w:r>
    </w:p>
    <w:p w14:paraId="39DB6ABC" w14:textId="77777777" w:rsidR="0091637C" w:rsidRPr="00105607" w:rsidRDefault="0091637C" w:rsidP="0091637C">
      <w:pPr>
        <w:pBdr>
          <w:top w:val="single" w:sz="6" w:space="1" w:color="auto"/>
          <w:left w:val="single" w:sz="6" w:space="4" w:color="auto"/>
          <w:bottom w:val="single" w:sz="6" w:space="1" w:color="auto"/>
          <w:right w:val="single" w:sz="6" w:space="4" w:color="auto"/>
        </w:pBdr>
        <w:jc w:val="both"/>
        <w:rPr>
          <w:rFonts w:ascii="Times New Roman" w:hAnsi="Times New Roman" w:cs="Times New Roman"/>
          <w:lang w:val="es-ES_tradnl"/>
        </w:rPr>
      </w:pPr>
    </w:p>
    <w:p w14:paraId="319A8C55" w14:textId="77777777" w:rsidR="0091637C" w:rsidRPr="00105607" w:rsidRDefault="0091637C" w:rsidP="0091637C">
      <w:pPr>
        <w:pBdr>
          <w:top w:val="single" w:sz="6" w:space="1" w:color="auto"/>
          <w:left w:val="single" w:sz="6" w:space="4" w:color="auto"/>
          <w:bottom w:val="single" w:sz="6" w:space="1" w:color="auto"/>
          <w:right w:val="single" w:sz="6" w:space="4" w:color="auto"/>
        </w:pBdr>
        <w:jc w:val="both"/>
        <w:rPr>
          <w:rFonts w:ascii="Times New Roman" w:hAnsi="Times New Roman" w:cs="Times New Roman"/>
          <w:b/>
          <w:lang w:val="es-ES_tradnl"/>
        </w:rPr>
      </w:pPr>
      <w:r w:rsidRPr="00105607">
        <w:rPr>
          <w:rFonts w:ascii="Times New Roman" w:hAnsi="Times New Roman" w:cs="Times New Roman"/>
          <w:b/>
          <w:lang w:val="es-ES_tradnl"/>
        </w:rPr>
        <w:t xml:space="preserve">Recuerda las estrategias generales para leer un texto: </w:t>
      </w:r>
    </w:p>
    <w:p w14:paraId="11067126" w14:textId="77777777" w:rsidR="0091637C" w:rsidRPr="00105607" w:rsidRDefault="0091637C" w:rsidP="0091637C">
      <w:pPr>
        <w:pBdr>
          <w:top w:val="single" w:sz="6" w:space="1" w:color="auto"/>
          <w:left w:val="single" w:sz="6" w:space="4" w:color="auto"/>
          <w:bottom w:val="single" w:sz="6" w:space="1" w:color="auto"/>
          <w:right w:val="single" w:sz="6" w:space="4" w:color="auto"/>
        </w:pBdr>
        <w:jc w:val="both"/>
        <w:rPr>
          <w:rFonts w:ascii="Times New Roman" w:hAnsi="Times New Roman" w:cs="Times New Roman"/>
          <w:lang w:val="es-ES_tradnl"/>
        </w:rPr>
      </w:pPr>
      <w:r w:rsidRPr="00105607">
        <w:rPr>
          <w:rFonts w:ascii="Times New Roman" w:hAnsi="Times New Roman" w:cs="Times New Roman"/>
          <w:lang w:val="es-ES_tradnl"/>
        </w:rPr>
        <w:t xml:space="preserve">- Lectura del título del libro: para imaginar de qué se puede tratar el texto. </w:t>
      </w:r>
    </w:p>
    <w:p w14:paraId="3F2F713B" w14:textId="05020202" w:rsidR="0091637C" w:rsidRPr="00105607" w:rsidRDefault="0091637C" w:rsidP="0091637C">
      <w:pPr>
        <w:pBdr>
          <w:top w:val="single" w:sz="6" w:space="1" w:color="auto"/>
          <w:left w:val="single" w:sz="6" w:space="4" w:color="auto"/>
          <w:bottom w:val="single" w:sz="6" w:space="1" w:color="auto"/>
          <w:right w:val="single" w:sz="6" w:space="4" w:color="auto"/>
        </w:pBdr>
        <w:jc w:val="both"/>
        <w:rPr>
          <w:rFonts w:ascii="Times New Roman" w:hAnsi="Times New Roman" w:cs="Times New Roman"/>
          <w:lang w:val="es-ES_tradnl"/>
        </w:rPr>
      </w:pPr>
      <w:r w:rsidRPr="00105607">
        <w:rPr>
          <w:rFonts w:ascii="Times New Roman" w:hAnsi="Times New Roman" w:cs="Times New Roman"/>
          <w:lang w:val="es-ES_tradnl"/>
        </w:rPr>
        <w:t>_________________________________________________________________________</w:t>
      </w:r>
    </w:p>
    <w:p w14:paraId="1A17C7A4" w14:textId="786E5017" w:rsidR="0091637C" w:rsidRPr="00105607" w:rsidRDefault="0091637C" w:rsidP="0091637C">
      <w:pPr>
        <w:pBdr>
          <w:top w:val="single" w:sz="6" w:space="1" w:color="auto"/>
          <w:left w:val="single" w:sz="6" w:space="4" w:color="auto"/>
          <w:bottom w:val="single" w:sz="6" w:space="1" w:color="auto"/>
          <w:right w:val="single" w:sz="6" w:space="4" w:color="auto"/>
        </w:pBdr>
        <w:jc w:val="both"/>
        <w:rPr>
          <w:rFonts w:ascii="Times New Roman" w:hAnsi="Times New Roman" w:cs="Times New Roman"/>
          <w:lang w:val="es-ES_tradnl"/>
        </w:rPr>
      </w:pPr>
      <w:r w:rsidRPr="00105607">
        <w:rPr>
          <w:rFonts w:ascii="Times New Roman" w:hAnsi="Times New Roman" w:cs="Times New Roman"/>
          <w:lang w:val="es-ES_tradnl"/>
        </w:rPr>
        <w:t>_________________________________________________________________________</w:t>
      </w:r>
    </w:p>
    <w:p w14:paraId="13CBC685" w14:textId="77777777" w:rsidR="00F1713F" w:rsidRPr="00105607" w:rsidRDefault="0091637C" w:rsidP="0091637C">
      <w:pPr>
        <w:pBdr>
          <w:top w:val="single" w:sz="6" w:space="1" w:color="auto"/>
          <w:left w:val="single" w:sz="6" w:space="4" w:color="auto"/>
          <w:bottom w:val="single" w:sz="6" w:space="1" w:color="auto"/>
          <w:right w:val="single" w:sz="6" w:space="4" w:color="auto"/>
        </w:pBdr>
        <w:jc w:val="both"/>
        <w:rPr>
          <w:rFonts w:ascii="Times New Roman" w:hAnsi="Times New Roman" w:cs="Times New Roman"/>
          <w:lang w:val="es-ES_tradnl"/>
        </w:rPr>
      </w:pPr>
      <w:r w:rsidRPr="00105607">
        <w:rPr>
          <w:rFonts w:ascii="Times New Roman" w:hAnsi="Times New Roman" w:cs="Times New Roman"/>
          <w:lang w:val="es-ES_tradnl"/>
        </w:rPr>
        <w:t>_________________________________________________________________________</w:t>
      </w:r>
    </w:p>
    <w:p w14:paraId="1D52A4F0" w14:textId="3AE8E5FC" w:rsidR="0091637C" w:rsidRPr="00105607" w:rsidRDefault="0091637C" w:rsidP="0091637C">
      <w:pPr>
        <w:pBdr>
          <w:top w:val="single" w:sz="6" w:space="1" w:color="auto"/>
          <w:left w:val="single" w:sz="6" w:space="4" w:color="auto"/>
          <w:bottom w:val="single" w:sz="6" w:space="1" w:color="auto"/>
          <w:right w:val="single" w:sz="6" w:space="4" w:color="auto"/>
        </w:pBdr>
        <w:jc w:val="both"/>
        <w:rPr>
          <w:rFonts w:ascii="Times New Roman" w:hAnsi="Times New Roman" w:cs="Times New Roman"/>
          <w:lang w:val="es-ES_tradnl"/>
        </w:rPr>
      </w:pPr>
      <w:r w:rsidRPr="00105607">
        <w:rPr>
          <w:rFonts w:ascii="Times New Roman" w:hAnsi="Times New Roman" w:cs="Times New Roman"/>
          <w:lang w:val="es-ES_tradnl"/>
        </w:rPr>
        <w:t>- Colocar comentarios frente a los párrafos, si los requieres.</w:t>
      </w:r>
    </w:p>
    <w:p w14:paraId="068E542C" w14:textId="1B503659" w:rsidR="0091637C" w:rsidRPr="00105607" w:rsidRDefault="0091637C" w:rsidP="0091637C">
      <w:pPr>
        <w:pBdr>
          <w:top w:val="single" w:sz="6" w:space="1" w:color="auto"/>
          <w:left w:val="single" w:sz="6" w:space="4" w:color="auto"/>
          <w:bottom w:val="single" w:sz="6" w:space="1" w:color="auto"/>
          <w:right w:val="single" w:sz="6" w:space="4" w:color="auto"/>
        </w:pBdr>
        <w:jc w:val="both"/>
        <w:rPr>
          <w:rFonts w:ascii="Times New Roman" w:hAnsi="Times New Roman" w:cs="Times New Roman"/>
          <w:lang w:val="es-ES_tradnl"/>
        </w:rPr>
      </w:pPr>
      <w:r w:rsidRPr="00105607">
        <w:rPr>
          <w:rFonts w:ascii="Times New Roman" w:hAnsi="Times New Roman" w:cs="Times New Roman"/>
          <w:lang w:val="es-ES_tradnl"/>
        </w:rPr>
        <w:t xml:space="preserve">_________________________________________________________________________ </w:t>
      </w:r>
    </w:p>
    <w:p w14:paraId="1D3FCC51" w14:textId="77777777" w:rsidR="0091637C" w:rsidRPr="00105607" w:rsidRDefault="0091637C" w:rsidP="0091637C">
      <w:pPr>
        <w:pBdr>
          <w:top w:val="single" w:sz="6" w:space="1" w:color="auto"/>
          <w:left w:val="single" w:sz="6" w:space="4" w:color="auto"/>
          <w:bottom w:val="single" w:sz="6" w:space="1" w:color="auto"/>
          <w:right w:val="single" w:sz="6" w:space="4" w:color="auto"/>
        </w:pBdr>
        <w:jc w:val="both"/>
        <w:rPr>
          <w:rFonts w:ascii="Times New Roman" w:hAnsi="Times New Roman" w:cs="Times New Roman"/>
          <w:lang w:val="es-ES_tradnl"/>
        </w:rPr>
      </w:pPr>
      <w:r w:rsidRPr="00105607">
        <w:rPr>
          <w:rFonts w:ascii="Times New Roman" w:hAnsi="Times New Roman" w:cs="Times New Roman"/>
          <w:lang w:val="es-ES_tradnl"/>
        </w:rPr>
        <w:t>Después de leer, examinar las actividades realizadas anteriormente.</w:t>
      </w:r>
    </w:p>
    <w:p w14:paraId="338DF8F9" w14:textId="77777777" w:rsidR="0091637C" w:rsidRPr="00105607" w:rsidRDefault="0091637C" w:rsidP="0091637C">
      <w:pPr>
        <w:pBdr>
          <w:top w:val="single" w:sz="6" w:space="1" w:color="auto"/>
          <w:left w:val="single" w:sz="6" w:space="4" w:color="auto"/>
          <w:bottom w:val="single" w:sz="6" w:space="1" w:color="auto"/>
          <w:right w:val="single" w:sz="6" w:space="4" w:color="auto"/>
        </w:pBdr>
        <w:jc w:val="right"/>
        <w:rPr>
          <w:rFonts w:ascii="Times New Roman" w:hAnsi="Times New Roman" w:cs="Times New Roman"/>
          <w:lang w:val="es-ES_tradnl"/>
        </w:rPr>
      </w:pPr>
      <w:r w:rsidRPr="00105607">
        <w:rPr>
          <w:rFonts w:ascii="Times New Roman" w:hAnsi="Times New Roman" w:cs="Times New Roman"/>
          <w:lang w:val="es-ES_tradnl"/>
        </w:rPr>
        <w:t xml:space="preserve">(Fuente: “Estrategias para Estrategias para lograr una buena comprensión lectora”, </w:t>
      </w:r>
      <w:proofErr w:type="spellStart"/>
      <w:r w:rsidRPr="00105607">
        <w:rPr>
          <w:rFonts w:ascii="Times New Roman" w:hAnsi="Times New Roman" w:cs="Times New Roman"/>
          <w:i/>
          <w:iCs/>
          <w:lang w:val="es-ES_tradnl"/>
        </w:rPr>
        <w:t>EducarChile</w:t>
      </w:r>
      <w:proofErr w:type="spellEnd"/>
      <w:r w:rsidRPr="00105607">
        <w:rPr>
          <w:rFonts w:ascii="Times New Roman" w:hAnsi="Times New Roman" w:cs="Times New Roman"/>
          <w:lang w:val="es-ES_tradnl"/>
        </w:rPr>
        <w:t xml:space="preserve">, en: </w:t>
      </w:r>
      <w:hyperlink r:id="rId13" w:history="1">
        <w:r w:rsidRPr="00105607">
          <w:rPr>
            <w:rStyle w:val="Hipervnculo"/>
            <w:rFonts w:ascii="Times New Roman" w:hAnsi="Times New Roman" w:cs="Times New Roman"/>
            <w:lang w:val="es-ES_tradnl"/>
          </w:rPr>
          <w:t>http://ww2.educarchile.cl/UserFiles/P0001/File/Ficha_%206%C2%B0.pdf</w:t>
        </w:r>
      </w:hyperlink>
      <w:r w:rsidRPr="00105607">
        <w:rPr>
          <w:rFonts w:ascii="Times New Roman" w:hAnsi="Times New Roman" w:cs="Times New Roman"/>
          <w:lang w:val="es-ES_tradnl"/>
        </w:rPr>
        <w:t>, consultado el 13 de enero de 2021.</w:t>
      </w:r>
    </w:p>
    <w:p w14:paraId="36EC0373" w14:textId="77777777" w:rsidR="00D74CD0" w:rsidRPr="00105607" w:rsidRDefault="00D74CD0" w:rsidP="00A3375E">
      <w:pPr>
        <w:jc w:val="both"/>
        <w:rPr>
          <w:rFonts w:ascii="Times New Roman" w:hAnsi="Times New Roman" w:cs="Times New Roman"/>
          <w:b/>
          <w:lang w:val="es-ES_tradnl"/>
        </w:rPr>
      </w:pPr>
    </w:p>
    <w:sectPr w:rsidR="00D74CD0" w:rsidRPr="00105607" w:rsidSect="00105607">
      <w:headerReference w:type="default" r:id="rId14"/>
      <w:headerReference w:type="first" r:id="rId15"/>
      <w:pgSz w:w="12240" w:h="15840"/>
      <w:pgMar w:top="1417" w:right="1701" w:bottom="1417" w:left="1701" w:header="73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320052" w14:textId="77777777" w:rsidR="00577318" w:rsidRDefault="00577318" w:rsidP="00B54D13">
      <w:pPr>
        <w:spacing w:after="0" w:line="240" w:lineRule="auto"/>
      </w:pPr>
      <w:r>
        <w:separator/>
      </w:r>
    </w:p>
  </w:endnote>
  <w:endnote w:type="continuationSeparator" w:id="0">
    <w:p w14:paraId="3845FF09" w14:textId="77777777" w:rsidR="00577318" w:rsidRDefault="00577318" w:rsidP="00B54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0CB3FA" w14:textId="77777777" w:rsidR="00577318" w:rsidRDefault="00577318" w:rsidP="00B54D13">
      <w:pPr>
        <w:spacing w:after="0" w:line="240" w:lineRule="auto"/>
      </w:pPr>
      <w:r>
        <w:separator/>
      </w:r>
    </w:p>
  </w:footnote>
  <w:footnote w:type="continuationSeparator" w:id="0">
    <w:p w14:paraId="063C64CC" w14:textId="77777777" w:rsidR="00577318" w:rsidRDefault="00577318" w:rsidP="00B54D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BABA5E" w14:textId="77ED896C" w:rsidR="00B54D13" w:rsidRPr="00B54D13" w:rsidRDefault="00105607" w:rsidP="00B54D13">
    <w:pPr>
      <w:pStyle w:val="Encabezado"/>
    </w:pPr>
    <w:r w:rsidRPr="00105607">
      <w:rPr>
        <w:noProof/>
        <w:lang w:eastAsia="es-MX"/>
      </w:rPr>
      <mc:AlternateContent>
        <mc:Choice Requires="wps">
          <w:drawing>
            <wp:anchor distT="0" distB="0" distL="114300" distR="114300" simplePos="0" relativeHeight="251664384" behindDoc="0" locked="0" layoutInCell="1" allowOverlap="1" wp14:anchorId="1B16C69C" wp14:editId="50F893EB">
              <wp:simplePos x="0" y="0"/>
              <wp:positionH relativeFrom="column">
                <wp:posOffset>-808990</wp:posOffset>
              </wp:positionH>
              <wp:positionV relativeFrom="paragraph">
                <wp:posOffset>-243840</wp:posOffset>
              </wp:positionV>
              <wp:extent cx="2348230" cy="321945"/>
              <wp:effectExtent l="0" t="0" r="0" b="0"/>
              <wp:wrapNone/>
              <wp:docPr id="8" name="Text Box 8"/>
              <wp:cNvGraphicFramePr/>
              <a:graphic xmlns:a="http://schemas.openxmlformats.org/drawingml/2006/main">
                <a:graphicData uri="http://schemas.microsoft.com/office/word/2010/wordprocessingShape">
                  <wps:wsp>
                    <wps:cNvSpPr txBox="1"/>
                    <wps:spPr>
                      <a:xfrm>
                        <a:off x="0" y="0"/>
                        <a:ext cx="2348230" cy="321945"/>
                      </a:xfrm>
                      <a:prstGeom prst="rect">
                        <a:avLst/>
                      </a:prstGeom>
                      <a:noFill/>
                      <a:ln w="6350">
                        <a:noFill/>
                      </a:ln>
                    </wps:spPr>
                    <wps:txbx>
                      <w:txbxContent>
                        <w:p w14:paraId="7EAE9DE0" w14:textId="77777777" w:rsidR="00105607" w:rsidRPr="00720B13" w:rsidRDefault="00105607" w:rsidP="00105607">
                          <w:pPr>
                            <w:rPr>
                              <w:rFonts w:ascii="Times New Roman" w:hAnsi="Times New Roman" w:cs="Times New Roman"/>
                              <w:color w:val="69759A"/>
                              <w:sz w:val="28"/>
                              <w:szCs w:val="28"/>
                              <w:lang w:val="es-ES"/>
                            </w:rPr>
                          </w:pPr>
                          <w:r w:rsidRPr="00720B13">
                            <w:rPr>
                              <w:rFonts w:ascii="Times New Roman" w:hAnsi="Times New Roman" w:cs="Times New Roman"/>
                              <w:color w:val="69759A"/>
                              <w:sz w:val="28"/>
                              <w:szCs w:val="28"/>
                              <w:lang w:val="es-ES"/>
                            </w:rPr>
                            <w:t>Guía del docente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B16C69C" id="_x0000_t202" coordsize="21600,21600" o:spt="202" path="m,l,21600r21600,l21600,xe">
              <v:stroke joinstyle="miter"/>
              <v:path gradientshapeok="t" o:connecttype="rect"/>
            </v:shapetype>
            <v:shape id="Text Box 8" o:spid="_x0000_s1026" type="#_x0000_t202" style="position:absolute;margin-left:-63.7pt;margin-top:-19.2pt;width:184.9pt;height:25.3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" filled="f" stroked="f" strokeweight=".5pt">
              <v:textbox>
                <w:txbxContent>
                  <w:p w14:paraId="7EAE9DE0" w14:textId="77777777" w:rsidR="00105607" w:rsidRPr="00720B13" w:rsidRDefault="00105607" w:rsidP="00105607">
                    <w:pPr>
                      <w:rPr>
                        <w:rFonts w:ascii="Times New Roman" w:hAnsi="Times New Roman" w:cs="Times New Roman"/>
                        <w:color w:val="69759A"/>
                        <w:sz w:val="28"/>
                        <w:szCs w:val="28"/>
                        <w:lang w:val="es-ES"/>
                      </w:rPr>
                    </w:pPr>
                    <w:r w:rsidRPr="00720B13">
                      <w:rPr>
                        <w:rFonts w:ascii="Times New Roman" w:hAnsi="Times New Roman" w:cs="Times New Roman"/>
                        <w:color w:val="69759A"/>
                        <w:sz w:val="28"/>
                        <w:szCs w:val="28"/>
                        <w:lang w:val="es-ES"/>
                      </w:rPr>
                      <w:t>Guía del docente</w:t>
                    </w:r>
                  </w:p>
                </w:txbxContent>
              </v:textbox>
            </v:shape>
          </w:pict>
        </mc:Fallback>
      </mc:AlternateContent>
    </w:r>
    <w:r w:rsidRPr="00105607">
      <w:rPr>
        <w:noProof/>
        <w:lang w:eastAsia="es-MX"/>
      </w:rPr>
      <w:drawing>
        <wp:anchor distT="0" distB="0" distL="114300" distR="114300" simplePos="0" relativeHeight="251663360" behindDoc="0" locked="0" layoutInCell="1" allowOverlap="1" wp14:anchorId="2A02F49F" wp14:editId="115BE8F1">
          <wp:simplePos x="0" y="0"/>
          <wp:positionH relativeFrom="column">
            <wp:posOffset>5232730</wp:posOffset>
          </wp:positionH>
          <wp:positionV relativeFrom="paragraph">
            <wp:posOffset>-486137</wp:posOffset>
          </wp:positionV>
          <wp:extent cx="1517904" cy="8544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rot="10800000">
                    <a:off x="0" y="0"/>
                    <a:ext cx="1517904" cy="854470"/>
                  </a:xfrm>
                  <a:prstGeom prst="rect">
                    <a:avLst/>
                  </a:prstGeom>
                </pic:spPr>
              </pic:pic>
            </a:graphicData>
          </a:graphic>
          <wp14:sizeRelH relativeFrom="page">
            <wp14:pctWidth>0</wp14:pctWidth>
          </wp14:sizeRelH>
          <wp14:sizeRelV relativeFrom="page">
            <wp14:pctHeight>0</wp14:pctHeight>
          </wp14:sizeRelV>
        </wp:anchor>
      </w:drawing>
    </w:r>
    <w:r w:rsidR="0050761F">
      <w:rPr>
        <w:noProof/>
        <w:lang w:eastAsia="es-MX"/>
      </w:rPr>
      <mc:AlternateContent>
        <mc:Choice Requires="wps">
          <w:drawing>
            <wp:anchor distT="45720" distB="45720" distL="114300" distR="114300" simplePos="0" relativeHeight="251661312" behindDoc="0" locked="0" layoutInCell="1" allowOverlap="1" wp14:anchorId="27621E7F" wp14:editId="5B1FE4F2">
              <wp:simplePos x="0" y="0"/>
              <wp:positionH relativeFrom="column">
                <wp:posOffset>4057015</wp:posOffset>
              </wp:positionH>
              <wp:positionV relativeFrom="paragraph">
                <wp:posOffset>-349250</wp:posOffset>
              </wp:positionV>
              <wp:extent cx="2360930" cy="554355"/>
              <wp:effectExtent l="0" t="0" r="0" b="0"/>
              <wp:wrapSquare wrapText="bothSides"/>
              <wp:docPr id="1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54355"/>
                      </a:xfrm>
                      <a:prstGeom prst="rect">
                        <a:avLst/>
                      </a:prstGeom>
                      <a:solidFill>
                        <a:srgbClr val="FFFFFF"/>
                      </a:solidFill>
                      <a:ln w="9525">
                        <a:noFill/>
                        <a:miter lim="800000"/>
                        <a:headEnd/>
                        <a:tailEnd/>
                      </a:ln>
                    </wps:spPr>
                    <wps:txbx>
                      <w:txbxContent>
                        <w:p w14:paraId="6A8D007F" w14:textId="77777777" w:rsidR="0050761F" w:rsidRDefault="0050761F"/>
                      </w:txbxContent>
                    </wps:txbx>
                    <wps:bodyPr rot="0" vert="horz" wrap="non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7621E7F" id="_x0000_t202" coordsize="21600,21600" o:spt="202" path="m,l,21600r21600,l21600,xe">
              <v:stroke joinstyle="miter"/>
              <v:path gradientshapeok="t" o:connecttype="rect"/>
            </v:shapetype>
            <v:shape id="Cuadro de texto 2" o:spid="_x0000_s1026" type="#_x0000_t202" style="position:absolute;margin-left:319.45pt;margin-top:-27.5pt;width:185.9pt;height:43.65pt;z-index:251661312;visibility:visible;mso-wrap-style:non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" stroked="f">
              <v:textbox>
                <w:txbxContent>
                  <w:p w14:paraId="6A8D007F" w14:textId="77777777" w:rsidR="0050761F" w:rsidRDefault="0050761F"/>
                </w:txbxContent>
              </v:textbox>
              <w10:wrap type="square"/>
            </v:shape>
          </w:pict>
        </mc:Fallback>
      </mc:AlternateContent>
    </w:r>
    <w:r w:rsidR="00503E0D">
      <w:rPr>
        <w:noProof/>
        <w:lang w:eastAsia="es-MX"/>
      </w:rPr>
      <mc:AlternateContent>
        <mc:Choice Requires="wps">
          <w:drawing>
            <wp:anchor distT="45720" distB="45720" distL="114300" distR="114300" simplePos="0" relativeHeight="251659264" behindDoc="0" locked="0" layoutInCell="1" allowOverlap="1" wp14:anchorId="6E4E5FA5" wp14:editId="4FB84071">
              <wp:simplePos x="0" y="0"/>
              <wp:positionH relativeFrom="column">
                <wp:posOffset>-699770</wp:posOffset>
              </wp:positionH>
              <wp:positionV relativeFrom="paragraph">
                <wp:posOffset>-248920</wp:posOffset>
              </wp:positionV>
              <wp:extent cx="2360930" cy="374650"/>
              <wp:effectExtent l="0" t="0" r="3175" b="635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74650"/>
                      </a:xfrm>
                      <a:prstGeom prst="rect">
                        <a:avLst/>
                      </a:prstGeom>
                      <a:solidFill>
                        <a:srgbClr val="FFFFFF"/>
                      </a:solidFill>
                      <a:ln w="9525">
                        <a:noFill/>
                        <a:miter lim="800000"/>
                        <a:headEnd/>
                        <a:tailEnd/>
                      </a:ln>
                    </wps:spPr>
                    <wps:txbx>
                      <w:txbxContent>
                        <w:p w14:paraId="756E8822" w14:textId="362EF32D" w:rsidR="00503E0D" w:rsidRDefault="00503E0D"/>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E4E5FA5" id="_x0000_s1027" type="#_x0000_t202" style="position:absolute;margin-left:-55.1pt;margin-top:-19.6pt;width:185.9pt;height:29.5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" stroked="f">
              <v:textbox>
                <w:txbxContent>
                  <w:p w14:paraId="756E8822" w14:textId="362EF32D" w:rsidR="00503E0D" w:rsidRDefault="00503E0D"/>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34FFDE" w14:textId="3ACD2A48" w:rsidR="00105607" w:rsidRDefault="00105607">
    <w:pPr>
      <w:pStyle w:val="Encabezado"/>
    </w:pPr>
    <w:r w:rsidRPr="00105607">
      <w:rPr>
        <w:noProof/>
        <w:lang w:eastAsia="es-MX"/>
      </w:rPr>
      <w:drawing>
        <wp:anchor distT="0" distB="0" distL="114300" distR="114300" simplePos="0" relativeHeight="251666432" behindDoc="0" locked="0" layoutInCell="1" allowOverlap="1" wp14:anchorId="470D98E2" wp14:editId="4C18D39A">
          <wp:simplePos x="0" y="0"/>
          <wp:positionH relativeFrom="column">
            <wp:posOffset>-810260</wp:posOffset>
          </wp:positionH>
          <wp:positionV relativeFrom="paragraph">
            <wp:posOffset>-165100</wp:posOffset>
          </wp:positionV>
          <wp:extent cx="1510030" cy="477520"/>
          <wp:effectExtent l="0" t="0" r="1270" b="5080"/>
          <wp:wrapNone/>
          <wp:docPr id="5" name="Picture 5">
            <a:extLst xmlns:a="http://schemas.openxmlformats.org/drawingml/2006/main">
              <a:ext uri="{FF2B5EF4-FFF2-40B4-BE49-F238E27FC236}">
                <a16:creationId xmlns:a16="http://schemas.microsoft.com/office/drawing/2014/main" id="{AF099CDF-52A5-AC4C-8203-C12322BC63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AF099CDF-52A5-AC4C-8203-C12322BC63F6}"/>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10030" cy="477520"/>
                  </a:xfrm>
                  <a:prstGeom prst="rect">
                    <a:avLst/>
                  </a:prstGeom>
                </pic:spPr>
              </pic:pic>
            </a:graphicData>
          </a:graphic>
          <wp14:sizeRelH relativeFrom="page">
            <wp14:pctWidth>0</wp14:pctWidth>
          </wp14:sizeRelH>
          <wp14:sizeRelV relativeFrom="page">
            <wp14:pctHeight>0</wp14:pctHeight>
          </wp14:sizeRelV>
        </wp:anchor>
      </w:drawing>
    </w:r>
    <w:r w:rsidRPr="00105607">
      <w:rPr>
        <w:noProof/>
        <w:lang w:eastAsia="es-MX"/>
      </w:rPr>
      <mc:AlternateContent>
        <mc:Choice Requires="wps">
          <w:drawing>
            <wp:anchor distT="0" distB="0" distL="114300" distR="114300" simplePos="0" relativeHeight="251667456" behindDoc="0" locked="0" layoutInCell="1" allowOverlap="1" wp14:anchorId="27C724BD" wp14:editId="10EF6C42">
              <wp:simplePos x="0" y="0"/>
              <wp:positionH relativeFrom="column">
                <wp:posOffset>4100227</wp:posOffset>
              </wp:positionH>
              <wp:positionV relativeFrom="paragraph">
                <wp:posOffset>-236598</wp:posOffset>
              </wp:positionV>
              <wp:extent cx="2348345" cy="322118"/>
              <wp:effectExtent l="0" t="0" r="0" b="0"/>
              <wp:wrapNone/>
              <wp:docPr id="9" name="Text Box 9"/>
              <wp:cNvGraphicFramePr/>
              <a:graphic xmlns:a="http://schemas.openxmlformats.org/drawingml/2006/main">
                <a:graphicData uri="http://schemas.microsoft.com/office/word/2010/wordprocessingShape">
                  <wps:wsp>
                    <wps:cNvSpPr txBox="1"/>
                    <wps:spPr>
                      <a:xfrm>
                        <a:off x="0" y="0"/>
                        <a:ext cx="2348345" cy="322118"/>
                      </a:xfrm>
                      <a:prstGeom prst="rect">
                        <a:avLst/>
                      </a:prstGeom>
                      <a:noFill/>
                      <a:ln w="6350">
                        <a:noFill/>
                      </a:ln>
                    </wps:spPr>
                    <wps:txbx>
                      <w:txbxContent>
                        <w:p w14:paraId="5D53428E" w14:textId="77777777" w:rsidR="00105607" w:rsidRPr="00720B13" w:rsidRDefault="00105607" w:rsidP="00105607">
                          <w:pPr>
                            <w:jc w:val="right"/>
                            <w:rPr>
                              <w:rFonts w:ascii="Times New Roman" w:hAnsi="Times New Roman" w:cs="Times New Roman"/>
                              <w:color w:val="69759A"/>
                              <w:sz w:val="28"/>
                              <w:szCs w:val="28"/>
                              <w:lang w:val="es-ES"/>
                            </w:rPr>
                          </w:pPr>
                          <w:r w:rsidRPr="00720B13">
                            <w:rPr>
                              <w:rFonts w:ascii="Times New Roman" w:hAnsi="Times New Roman" w:cs="Times New Roman"/>
                              <w:color w:val="69759A"/>
                              <w:sz w:val="28"/>
                              <w:szCs w:val="28"/>
                              <w:lang w:val="es-ES"/>
                            </w:rPr>
                            <w:t>Guía del docente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7C724BD" id="_x0000_t202" coordsize="21600,21600" o:spt="202" path="m,l,21600r21600,l21600,xe">
              <v:stroke joinstyle="miter"/>
              <v:path gradientshapeok="t" o:connecttype="rect"/>
            </v:shapetype>
            <v:shape id="Text Box 9" o:spid="_x0000_s1029" type="#_x0000_t202" style="position:absolute;margin-left:322.85pt;margin-top:-18.65pt;width:184.9pt;height:25.3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" filled="f" stroked="f" strokeweight=".5pt">
              <v:textbox>
                <w:txbxContent>
                  <w:p w14:paraId="5D53428E" w14:textId="77777777" w:rsidR="00105607" w:rsidRPr="00720B13" w:rsidRDefault="00105607" w:rsidP="00105607">
                    <w:pPr>
                      <w:jc w:val="right"/>
                      <w:rPr>
                        <w:rFonts w:ascii="Times New Roman" w:hAnsi="Times New Roman" w:cs="Times New Roman"/>
                        <w:color w:val="69759A"/>
                        <w:sz w:val="28"/>
                        <w:szCs w:val="28"/>
                        <w:lang w:val="es-ES"/>
                      </w:rPr>
                    </w:pPr>
                    <w:r w:rsidRPr="00720B13">
                      <w:rPr>
                        <w:rFonts w:ascii="Times New Roman" w:hAnsi="Times New Roman" w:cs="Times New Roman"/>
                        <w:color w:val="69759A"/>
                        <w:sz w:val="28"/>
                        <w:szCs w:val="28"/>
                        <w:lang w:val="es-ES"/>
                      </w:rPr>
                      <w:t>Guía del docente</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70393B"/>
    <w:multiLevelType w:val="hybridMultilevel"/>
    <w:tmpl w:val="97E4778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5AA53978"/>
    <w:multiLevelType w:val="hybridMultilevel"/>
    <w:tmpl w:val="E58A8B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5B7842B6"/>
    <w:multiLevelType w:val="hybridMultilevel"/>
    <w:tmpl w:val="0392673C"/>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D2F45F0"/>
    <w:multiLevelType w:val="hybridMultilevel"/>
    <w:tmpl w:val="C4544B62"/>
    <w:lvl w:ilvl="0" w:tplc="379CDB12">
      <w:start w:val="1"/>
      <w:numFmt w:val="decimal"/>
      <w:lvlText w:val="%1."/>
      <w:lvlJc w:val="left"/>
      <w:pPr>
        <w:ind w:left="1060" w:hanging="360"/>
      </w:pPr>
      <w:rPr>
        <w:rFonts w:hint="default"/>
      </w:rPr>
    </w:lvl>
    <w:lvl w:ilvl="1" w:tplc="080A0019" w:tentative="1">
      <w:start w:val="1"/>
      <w:numFmt w:val="lowerLetter"/>
      <w:lvlText w:val="%2."/>
      <w:lvlJc w:val="left"/>
      <w:pPr>
        <w:ind w:left="1780" w:hanging="360"/>
      </w:pPr>
    </w:lvl>
    <w:lvl w:ilvl="2" w:tplc="080A001B" w:tentative="1">
      <w:start w:val="1"/>
      <w:numFmt w:val="lowerRoman"/>
      <w:lvlText w:val="%3."/>
      <w:lvlJc w:val="right"/>
      <w:pPr>
        <w:ind w:left="2500" w:hanging="180"/>
      </w:pPr>
    </w:lvl>
    <w:lvl w:ilvl="3" w:tplc="080A000F" w:tentative="1">
      <w:start w:val="1"/>
      <w:numFmt w:val="decimal"/>
      <w:lvlText w:val="%4."/>
      <w:lvlJc w:val="left"/>
      <w:pPr>
        <w:ind w:left="3220" w:hanging="360"/>
      </w:pPr>
    </w:lvl>
    <w:lvl w:ilvl="4" w:tplc="080A0019" w:tentative="1">
      <w:start w:val="1"/>
      <w:numFmt w:val="lowerLetter"/>
      <w:lvlText w:val="%5."/>
      <w:lvlJc w:val="left"/>
      <w:pPr>
        <w:ind w:left="3940" w:hanging="360"/>
      </w:pPr>
    </w:lvl>
    <w:lvl w:ilvl="5" w:tplc="080A001B" w:tentative="1">
      <w:start w:val="1"/>
      <w:numFmt w:val="lowerRoman"/>
      <w:lvlText w:val="%6."/>
      <w:lvlJc w:val="right"/>
      <w:pPr>
        <w:ind w:left="4660" w:hanging="180"/>
      </w:pPr>
    </w:lvl>
    <w:lvl w:ilvl="6" w:tplc="080A000F" w:tentative="1">
      <w:start w:val="1"/>
      <w:numFmt w:val="decimal"/>
      <w:lvlText w:val="%7."/>
      <w:lvlJc w:val="left"/>
      <w:pPr>
        <w:ind w:left="5380" w:hanging="360"/>
      </w:pPr>
    </w:lvl>
    <w:lvl w:ilvl="7" w:tplc="080A0019" w:tentative="1">
      <w:start w:val="1"/>
      <w:numFmt w:val="lowerLetter"/>
      <w:lvlText w:val="%8."/>
      <w:lvlJc w:val="left"/>
      <w:pPr>
        <w:ind w:left="6100" w:hanging="360"/>
      </w:pPr>
    </w:lvl>
    <w:lvl w:ilvl="8" w:tplc="080A001B" w:tentative="1">
      <w:start w:val="1"/>
      <w:numFmt w:val="lowerRoman"/>
      <w:lvlText w:val="%9."/>
      <w:lvlJc w:val="right"/>
      <w:pPr>
        <w:ind w:left="682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D13"/>
    <w:rsid w:val="00000D81"/>
    <w:rsid w:val="00001B7C"/>
    <w:rsid w:val="00002EDD"/>
    <w:rsid w:val="00013810"/>
    <w:rsid w:val="00020905"/>
    <w:rsid w:val="00022C27"/>
    <w:rsid w:val="00027869"/>
    <w:rsid w:val="0003190A"/>
    <w:rsid w:val="00043D7C"/>
    <w:rsid w:val="00060352"/>
    <w:rsid w:val="00060994"/>
    <w:rsid w:val="00067429"/>
    <w:rsid w:val="00074265"/>
    <w:rsid w:val="00080E58"/>
    <w:rsid w:val="0009697F"/>
    <w:rsid w:val="000A31B3"/>
    <w:rsid w:val="000A7CF0"/>
    <w:rsid w:val="000B5534"/>
    <w:rsid w:val="000B5A85"/>
    <w:rsid w:val="000C4D36"/>
    <w:rsid w:val="000E2E3E"/>
    <w:rsid w:val="000E4A10"/>
    <w:rsid w:val="000E64C7"/>
    <w:rsid w:val="000E7295"/>
    <w:rsid w:val="00105607"/>
    <w:rsid w:val="00114279"/>
    <w:rsid w:val="00114448"/>
    <w:rsid w:val="00120739"/>
    <w:rsid w:val="00125C58"/>
    <w:rsid w:val="00131D75"/>
    <w:rsid w:val="00144322"/>
    <w:rsid w:val="0016078A"/>
    <w:rsid w:val="0016121D"/>
    <w:rsid w:val="001613AE"/>
    <w:rsid w:val="0016663E"/>
    <w:rsid w:val="00184A58"/>
    <w:rsid w:val="00197503"/>
    <w:rsid w:val="001B2ED3"/>
    <w:rsid w:val="001C3F55"/>
    <w:rsid w:val="001D2D41"/>
    <w:rsid w:val="001D383A"/>
    <w:rsid w:val="001E12D9"/>
    <w:rsid w:val="001E2E2E"/>
    <w:rsid w:val="0021088A"/>
    <w:rsid w:val="00212D7E"/>
    <w:rsid w:val="00213C18"/>
    <w:rsid w:val="002232B8"/>
    <w:rsid w:val="00237316"/>
    <w:rsid w:val="002419E9"/>
    <w:rsid w:val="002511AE"/>
    <w:rsid w:val="002534D2"/>
    <w:rsid w:val="00260339"/>
    <w:rsid w:val="00262EB6"/>
    <w:rsid w:val="002747AA"/>
    <w:rsid w:val="002772DE"/>
    <w:rsid w:val="00277EFD"/>
    <w:rsid w:val="00281BB6"/>
    <w:rsid w:val="00284B83"/>
    <w:rsid w:val="00285C13"/>
    <w:rsid w:val="0029294A"/>
    <w:rsid w:val="0029440A"/>
    <w:rsid w:val="0029730A"/>
    <w:rsid w:val="002A1CB6"/>
    <w:rsid w:val="002A5535"/>
    <w:rsid w:val="002A6776"/>
    <w:rsid w:val="002C11B0"/>
    <w:rsid w:val="002C1F6A"/>
    <w:rsid w:val="002C3510"/>
    <w:rsid w:val="002C3BAA"/>
    <w:rsid w:val="002C5752"/>
    <w:rsid w:val="002D4A7A"/>
    <w:rsid w:val="002F79DC"/>
    <w:rsid w:val="00303515"/>
    <w:rsid w:val="00310700"/>
    <w:rsid w:val="00312602"/>
    <w:rsid w:val="00316DDE"/>
    <w:rsid w:val="003345A6"/>
    <w:rsid w:val="00340873"/>
    <w:rsid w:val="00345AB8"/>
    <w:rsid w:val="003627C0"/>
    <w:rsid w:val="00371768"/>
    <w:rsid w:val="00372C9E"/>
    <w:rsid w:val="00377549"/>
    <w:rsid w:val="00385717"/>
    <w:rsid w:val="00390C72"/>
    <w:rsid w:val="00397E69"/>
    <w:rsid w:val="003B4803"/>
    <w:rsid w:val="003B4C42"/>
    <w:rsid w:val="003B632C"/>
    <w:rsid w:val="003C0C28"/>
    <w:rsid w:val="003C49C5"/>
    <w:rsid w:val="003C7FE1"/>
    <w:rsid w:val="003D56E2"/>
    <w:rsid w:val="003D65FC"/>
    <w:rsid w:val="003E0552"/>
    <w:rsid w:val="003E75BB"/>
    <w:rsid w:val="00402264"/>
    <w:rsid w:val="0041464A"/>
    <w:rsid w:val="004200B7"/>
    <w:rsid w:val="0042128C"/>
    <w:rsid w:val="00425231"/>
    <w:rsid w:val="00425DFF"/>
    <w:rsid w:val="00433253"/>
    <w:rsid w:val="00437547"/>
    <w:rsid w:val="0043771E"/>
    <w:rsid w:val="00444664"/>
    <w:rsid w:val="00450B98"/>
    <w:rsid w:val="004520BB"/>
    <w:rsid w:val="00457860"/>
    <w:rsid w:val="00465DFA"/>
    <w:rsid w:val="0046789A"/>
    <w:rsid w:val="00470307"/>
    <w:rsid w:val="00473AE3"/>
    <w:rsid w:val="00481C71"/>
    <w:rsid w:val="0048314F"/>
    <w:rsid w:val="004832AE"/>
    <w:rsid w:val="00485F0B"/>
    <w:rsid w:val="004A017B"/>
    <w:rsid w:val="004A3447"/>
    <w:rsid w:val="004A616F"/>
    <w:rsid w:val="004A6F03"/>
    <w:rsid w:val="004B4C67"/>
    <w:rsid w:val="004B63E6"/>
    <w:rsid w:val="004B6988"/>
    <w:rsid w:val="004B6EE6"/>
    <w:rsid w:val="004C11B4"/>
    <w:rsid w:val="004E0438"/>
    <w:rsid w:val="004F1058"/>
    <w:rsid w:val="004F10CF"/>
    <w:rsid w:val="004F655C"/>
    <w:rsid w:val="00503E0D"/>
    <w:rsid w:val="0050749F"/>
    <w:rsid w:val="0050761F"/>
    <w:rsid w:val="0051139D"/>
    <w:rsid w:val="00525EA4"/>
    <w:rsid w:val="0053501B"/>
    <w:rsid w:val="00537EDF"/>
    <w:rsid w:val="00541C90"/>
    <w:rsid w:val="00543053"/>
    <w:rsid w:val="00544F2D"/>
    <w:rsid w:val="00551E9F"/>
    <w:rsid w:val="00553795"/>
    <w:rsid w:val="00553C9C"/>
    <w:rsid w:val="00562A04"/>
    <w:rsid w:val="00562E7B"/>
    <w:rsid w:val="00573A7B"/>
    <w:rsid w:val="00575A2A"/>
    <w:rsid w:val="00577318"/>
    <w:rsid w:val="00585819"/>
    <w:rsid w:val="00597475"/>
    <w:rsid w:val="00597DCA"/>
    <w:rsid w:val="005A0C90"/>
    <w:rsid w:val="005A4008"/>
    <w:rsid w:val="005A65D4"/>
    <w:rsid w:val="005C55B5"/>
    <w:rsid w:val="005D7EF4"/>
    <w:rsid w:val="00602AC9"/>
    <w:rsid w:val="00614DBC"/>
    <w:rsid w:val="00615E4D"/>
    <w:rsid w:val="0062180E"/>
    <w:rsid w:val="006233B7"/>
    <w:rsid w:val="00624663"/>
    <w:rsid w:val="00625D84"/>
    <w:rsid w:val="00626625"/>
    <w:rsid w:val="00636595"/>
    <w:rsid w:val="00636B14"/>
    <w:rsid w:val="006417C0"/>
    <w:rsid w:val="006444F0"/>
    <w:rsid w:val="006449DE"/>
    <w:rsid w:val="00651495"/>
    <w:rsid w:val="00655168"/>
    <w:rsid w:val="0068113C"/>
    <w:rsid w:val="00683F16"/>
    <w:rsid w:val="00685434"/>
    <w:rsid w:val="006948FE"/>
    <w:rsid w:val="00697D40"/>
    <w:rsid w:val="006B79E5"/>
    <w:rsid w:val="006C1102"/>
    <w:rsid w:val="006E0A5E"/>
    <w:rsid w:val="006F3265"/>
    <w:rsid w:val="006F69E7"/>
    <w:rsid w:val="00703E20"/>
    <w:rsid w:val="0070528F"/>
    <w:rsid w:val="00716715"/>
    <w:rsid w:val="007212C0"/>
    <w:rsid w:val="00722356"/>
    <w:rsid w:val="0072744A"/>
    <w:rsid w:val="00745808"/>
    <w:rsid w:val="007472EC"/>
    <w:rsid w:val="0075638A"/>
    <w:rsid w:val="007601CD"/>
    <w:rsid w:val="00764324"/>
    <w:rsid w:val="0076633E"/>
    <w:rsid w:val="00780E30"/>
    <w:rsid w:val="007841DE"/>
    <w:rsid w:val="007847FB"/>
    <w:rsid w:val="007918F8"/>
    <w:rsid w:val="007919C1"/>
    <w:rsid w:val="007932CC"/>
    <w:rsid w:val="0079372F"/>
    <w:rsid w:val="007A1641"/>
    <w:rsid w:val="007A3E95"/>
    <w:rsid w:val="007B5C0F"/>
    <w:rsid w:val="007C33C6"/>
    <w:rsid w:val="007D27FC"/>
    <w:rsid w:val="007D3307"/>
    <w:rsid w:val="007E1493"/>
    <w:rsid w:val="007E64BE"/>
    <w:rsid w:val="008007FD"/>
    <w:rsid w:val="008178A7"/>
    <w:rsid w:val="008205D6"/>
    <w:rsid w:val="00842652"/>
    <w:rsid w:val="00845AFC"/>
    <w:rsid w:val="008627F8"/>
    <w:rsid w:val="00863708"/>
    <w:rsid w:val="00876861"/>
    <w:rsid w:val="0087744E"/>
    <w:rsid w:val="0089555D"/>
    <w:rsid w:val="008B0ACD"/>
    <w:rsid w:val="008B3E87"/>
    <w:rsid w:val="008B4897"/>
    <w:rsid w:val="008B5B1E"/>
    <w:rsid w:val="008D3135"/>
    <w:rsid w:val="008D3A59"/>
    <w:rsid w:val="008D5904"/>
    <w:rsid w:val="008E3B57"/>
    <w:rsid w:val="008E5383"/>
    <w:rsid w:val="008E7704"/>
    <w:rsid w:val="008F0DD0"/>
    <w:rsid w:val="008F0F73"/>
    <w:rsid w:val="008F204B"/>
    <w:rsid w:val="008F6BAE"/>
    <w:rsid w:val="0091637C"/>
    <w:rsid w:val="0092585F"/>
    <w:rsid w:val="009322C4"/>
    <w:rsid w:val="00936837"/>
    <w:rsid w:val="009400A5"/>
    <w:rsid w:val="00941075"/>
    <w:rsid w:val="009435CD"/>
    <w:rsid w:val="00956343"/>
    <w:rsid w:val="00961D01"/>
    <w:rsid w:val="00964BCC"/>
    <w:rsid w:val="00970BD2"/>
    <w:rsid w:val="00977D0E"/>
    <w:rsid w:val="00987BB7"/>
    <w:rsid w:val="009910DF"/>
    <w:rsid w:val="009A0192"/>
    <w:rsid w:val="009A2BB4"/>
    <w:rsid w:val="009A3F28"/>
    <w:rsid w:val="009A68B1"/>
    <w:rsid w:val="009B118E"/>
    <w:rsid w:val="009C4E85"/>
    <w:rsid w:val="009D3E1B"/>
    <w:rsid w:val="009D79B4"/>
    <w:rsid w:val="009E1EA9"/>
    <w:rsid w:val="009E6542"/>
    <w:rsid w:val="009F4FBA"/>
    <w:rsid w:val="00A036BB"/>
    <w:rsid w:val="00A05978"/>
    <w:rsid w:val="00A212C5"/>
    <w:rsid w:val="00A23ECA"/>
    <w:rsid w:val="00A2535D"/>
    <w:rsid w:val="00A305E5"/>
    <w:rsid w:val="00A30BC9"/>
    <w:rsid w:val="00A30F74"/>
    <w:rsid w:val="00A330AB"/>
    <w:rsid w:val="00A3375E"/>
    <w:rsid w:val="00A337FE"/>
    <w:rsid w:val="00A41F62"/>
    <w:rsid w:val="00A461C9"/>
    <w:rsid w:val="00A52C6F"/>
    <w:rsid w:val="00A55AF9"/>
    <w:rsid w:val="00A607F6"/>
    <w:rsid w:val="00A64E1C"/>
    <w:rsid w:val="00A65AD6"/>
    <w:rsid w:val="00A76F22"/>
    <w:rsid w:val="00A80E7F"/>
    <w:rsid w:val="00A82371"/>
    <w:rsid w:val="00A92ADA"/>
    <w:rsid w:val="00AA58AE"/>
    <w:rsid w:val="00AA62F3"/>
    <w:rsid w:val="00AC3D6A"/>
    <w:rsid w:val="00AD109A"/>
    <w:rsid w:val="00AF0597"/>
    <w:rsid w:val="00B06366"/>
    <w:rsid w:val="00B10F84"/>
    <w:rsid w:val="00B11968"/>
    <w:rsid w:val="00B13745"/>
    <w:rsid w:val="00B14FF9"/>
    <w:rsid w:val="00B22192"/>
    <w:rsid w:val="00B24EA5"/>
    <w:rsid w:val="00B26B6A"/>
    <w:rsid w:val="00B308AC"/>
    <w:rsid w:val="00B515D3"/>
    <w:rsid w:val="00B52387"/>
    <w:rsid w:val="00B54D13"/>
    <w:rsid w:val="00B57B37"/>
    <w:rsid w:val="00B728C6"/>
    <w:rsid w:val="00B81F1D"/>
    <w:rsid w:val="00B82317"/>
    <w:rsid w:val="00B9382D"/>
    <w:rsid w:val="00B973CD"/>
    <w:rsid w:val="00BA23C2"/>
    <w:rsid w:val="00BB1A3C"/>
    <w:rsid w:val="00BC13CC"/>
    <w:rsid w:val="00BC58AC"/>
    <w:rsid w:val="00BD6E50"/>
    <w:rsid w:val="00BE2CE2"/>
    <w:rsid w:val="00BE7CEE"/>
    <w:rsid w:val="00C070C5"/>
    <w:rsid w:val="00C146DB"/>
    <w:rsid w:val="00C16203"/>
    <w:rsid w:val="00C17436"/>
    <w:rsid w:val="00C20266"/>
    <w:rsid w:val="00C206BC"/>
    <w:rsid w:val="00C227A9"/>
    <w:rsid w:val="00C23938"/>
    <w:rsid w:val="00C24B35"/>
    <w:rsid w:val="00C34963"/>
    <w:rsid w:val="00C4073D"/>
    <w:rsid w:val="00C65AC7"/>
    <w:rsid w:val="00C66238"/>
    <w:rsid w:val="00C75E1B"/>
    <w:rsid w:val="00C81B0A"/>
    <w:rsid w:val="00C85862"/>
    <w:rsid w:val="00CA1D2D"/>
    <w:rsid w:val="00CA66D6"/>
    <w:rsid w:val="00CA6E2F"/>
    <w:rsid w:val="00CA75EF"/>
    <w:rsid w:val="00CB03C2"/>
    <w:rsid w:val="00CB36EC"/>
    <w:rsid w:val="00CB6D3A"/>
    <w:rsid w:val="00CC179D"/>
    <w:rsid w:val="00CE0147"/>
    <w:rsid w:val="00CE292A"/>
    <w:rsid w:val="00CE5FED"/>
    <w:rsid w:val="00CF205A"/>
    <w:rsid w:val="00CF2426"/>
    <w:rsid w:val="00CF31A8"/>
    <w:rsid w:val="00D150ED"/>
    <w:rsid w:val="00D16B7A"/>
    <w:rsid w:val="00D32095"/>
    <w:rsid w:val="00D51EEF"/>
    <w:rsid w:val="00D551FC"/>
    <w:rsid w:val="00D603E3"/>
    <w:rsid w:val="00D6238D"/>
    <w:rsid w:val="00D62A4B"/>
    <w:rsid w:val="00D74CD0"/>
    <w:rsid w:val="00D82182"/>
    <w:rsid w:val="00D95379"/>
    <w:rsid w:val="00DA0DE7"/>
    <w:rsid w:val="00DA275E"/>
    <w:rsid w:val="00DA3C45"/>
    <w:rsid w:val="00DA660F"/>
    <w:rsid w:val="00DB3D34"/>
    <w:rsid w:val="00DB63A1"/>
    <w:rsid w:val="00DC3184"/>
    <w:rsid w:val="00DC4C32"/>
    <w:rsid w:val="00DE04ED"/>
    <w:rsid w:val="00DE094D"/>
    <w:rsid w:val="00DF18C3"/>
    <w:rsid w:val="00DF59D6"/>
    <w:rsid w:val="00E03D9B"/>
    <w:rsid w:val="00E14B5C"/>
    <w:rsid w:val="00E16A3E"/>
    <w:rsid w:val="00E25A06"/>
    <w:rsid w:val="00E26C89"/>
    <w:rsid w:val="00E27D48"/>
    <w:rsid w:val="00E4341B"/>
    <w:rsid w:val="00E43C1F"/>
    <w:rsid w:val="00E51BEA"/>
    <w:rsid w:val="00E57DBA"/>
    <w:rsid w:val="00E6081F"/>
    <w:rsid w:val="00E66AC8"/>
    <w:rsid w:val="00E7795C"/>
    <w:rsid w:val="00E92445"/>
    <w:rsid w:val="00EA206F"/>
    <w:rsid w:val="00EA2B3F"/>
    <w:rsid w:val="00EB06DE"/>
    <w:rsid w:val="00EC0851"/>
    <w:rsid w:val="00EC66A9"/>
    <w:rsid w:val="00ED4E25"/>
    <w:rsid w:val="00ED6ACA"/>
    <w:rsid w:val="00EE6090"/>
    <w:rsid w:val="00EF756E"/>
    <w:rsid w:val="00F132DA"/>
    <w:rsid w:val="00F13D8F"/>
    <w:rsid w:val="00F1713F"/>
    <w:rsid w:val="00F17C79"/>
    <w:rsid w:val="00F25961"/>
    <w:rsid w:val="00F27736"/>
    <w:rsid w:val="00F279A2"/>
    <w:rsid w:val="00F27D31"/>
    <w:rsid w:val="00F34BD9"/>
    <w:rsid w:val="00F47EEE"/>
    <w:rsid w:val="00F56164"/>
    <w:rsid w:val="00F5774A"/>
    <w:rsid w:val="00F62E5A"/>
    <w:rsid w:val="00F67C05"/>
    <w:rsid w:val="00F76627"/>
    <w:rsid w:val="00F76B7A"/>
    <w:rsid w:val="00F819C3"/>
    <w:rsid w:val="00F94DC1"/>
    <w:rsid w:val="00FA0D0D"/>
    <w:rsid w:val="00FA428C"/>
    <w:rsid w:val="00FA598E"/>
    <w:rsid w:val="00FB0800"/>
    <w:rsid w:val="00FB343B"/>
    <w:rsid w:val="00FB78A5"/>
    <w:rsid w:val="00FD4804"/>
    <w:rsid w:val="00FE4B0F"/>
    <w:rsid w:val="00FE50FB"/>
    <w:rsid w:val="00FE51FB"/>
    <w:rsid w:val="00FF0C09"/>
    <w:rsid w:val="00FF2DE2"/>
    <w:rsid w:val="00FF4FF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DD3274"/>
  <w15:chartTrackingRefBased/>
  <w15:docId w15:val="{20C13780-A680-48A1-8C49-0D8E88F84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4D1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54D1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54D13"/>
  </w:style>
  <w:style w:type="paragraph" w:styleId="Piedepgina">
    <w:name w:val="footer"/>
    <w:basedOn w:val="Normal"/>
    <w:link w:val="PiedepginaCar"/>
    <w:uiPriority w:val="99"/>
    <w:unhideWhenUsed/>
    <w:rsid w:val="00B54D1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54D13"/>
  </w:style>
  <w:style w:type="paragraph" w:styleId="Prrafodelista">
    <w:name w:val="List Paragraph"/>
    <w:basedOn w:val="Normal"/>
    <w:uiPriority w:val="34"/>
    <w:qFormat/>
    <w:rsid w:val="00B54D13"/>
    <w:pPr>
      <w:ind w:left="720"/>
      <w:contextualSpacing/>
    </w:pPr>
  </w:style>
  <w:style w:type="table" w:styleId="Tablaconcuadrcula">
    <w:name w:val="Table Grid"/>
    <w:basedOn w:val="Tablanormal"/>
    <w:uiPriority w:val="39"/>
    <w:rsid w:val="009258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6concolores">
    <w:name w:val="Grid Table 6 Colorful"/>
    <w:basedOn w:val="Tablanormal"/>
    <w:uiPriority w:val="51"/>
    <w:rsid w:val="0092585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4-nfasis2">
    <w:name w:val="Grid Table 4 Accent 2"/>
    <w:basedOn w:val="Tablanormal"/>
    <w:uiPriority w:val="49"/>
    <w:rsid w:val="0092585F"/>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decuadrcula4">
    <w:name w:val="Grid Table 4"/>
    <w:basedOn w:val="Tablanormal"/>
    <w:uiPriority w:val="49"/>
    <w:rsid w:val="00DF18C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1clara-nfasis1">
    <w:name w:val="Grid Table 1 Light Accent 1"/>
    <w:basedOn w:val="Tablanormal"/>
    <w:uiPriority w:val="46"/>
    <w:rsid w:val="00D16B7A"/>
    <w:pPr>
      <w:spacing w:after="0" w:line="240" w:lineRule="auto"/>
      <w:ind w:left="-284"/>
      <w:jc w:val="both"/>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ladecuadrcula1clara">
    <w:name w:val="Grid Table 1 Light"/>
    <w:basedOn w:val="Tablanormal"/>
    <w:uiPriority w:val="46"/>
    <w:rsid w:val="0051139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ipervnculo">
    <w:name w:val="Hyperlink"/>
    <w:basedOn w:val="Fuentedeprrafopredeter"/>
    <w:uiPriority w:val="99"/>
    <w:unhideWhenUsed/>
    <w:rsid w:val="00310700"/>
    <w:rPr>
      <w:color w:val="0563C1" w:themeColor="hyperlink"/>
      <w:u w:val="single"/>
    </w:rPr>
  </w:style>
  <w:style w:type="character" w:customStyle="1" w:styleId="UnresolvedMention">
    <w:name w:val="Unresolved Mention"/>
    <w:basedOn w:val="Fuentedeprrafopredeter"/>
    <w:uiPriority w:val="99"/>
    <w:semiHidden/>
    <w:unhideWhenUsed/>
    <w:rsid w:val="000A7CF0"/>
    <w:rPr>
      <w:color w:val="605E5C"/>
      <w:shd w:val="clear" w:color="auto" w:fill="E1DFDD"/>
    </w:rPr>
  </w:style>
  <w:style w:type="character" w:styleId="Hipervnculovisitado">
    <w:name w:val="FollowedHyperlink"/>
    <w:basedOn w:val="Fuentedeprrafopredeter"/>
    <w:uiPriority w:val="99"/>
    <w:semiHidden/>
    <w:unhideWhenUsed/>
    <w:rsid w:val="0010560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879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pository.javeriana.edu.co/bitstream/handle/10554/4451/tesis177.pdf?sequence=1" TargetMode="External"/><Relationship Id="rId13" Type="http://schemas.openxmlformats.org/officeDocument/2006/relationships/hyperlink" Target="http://ww2.educarchile.cl/UserFiles/P0001/File/Ficha_%206%C2%B0.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2.educarchile.cl/UserFiles/P0001/File/Ficha_%206%C2%B0.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FB9BC7-F1EA-442C-94CB-51F9534F5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2145</Words>
  <Characters>11802</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Lily</dc:creator>
  <cp:keywords/>
  <dc:description/>
  <cp:lastModifiedBy>Usuario</cp:lastModifiedBy>
  <cp:revision>2</cp:revision>
  <dcterms:created xsi:type="dcterms:W3CDTF">2021-01-25T17:26:00Z</dcterms:created>
  <dcterms:modified xsi:type="dcterms:W3CDTF">2021-01-25T17:26:00Z</dcterms:modified>
</cp:coreProperties>
</file>